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222A3FD1" w14:textId="6D9096A5" w:rsidR="00D36E88" w:rsidRDefault="00D36E88" w:rsidP="00D36E88">
      <w:pPr>
        <w:ind w:left="2880" w:firstLine="720"/>
        <w:rPr>
          <w:rFonts w:asciiTheme="majorHAnsi" w:hAnsiTheme="majorHAnsi" w:cstheme="minorHAnsi"/>
          <w:sz w:val="22"/>
          <w:szCs w:val="22"/>
        </w:rPr>
      </w:pPr>
    </w:p>
    <w:p w14:paraId="7F077352" w14:textId="5D84BE60" w:rsidR="003412D4" w:rsidRDefault="003412D4" w:rsidP="00885403">
      <w:pPr>
        <w:jc w:val="cente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p>
    <w:p w14:paraId="5BE01004" w14:textId="4888622F" w:rsidR="003412D4" w:rsidRPr="003412D4" w:rsidRDefault="003412D4" w:rsidP="00885403">
      <w:pPr>
        <w:jc w:val="cente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p>
    <w:p w14:paraId="6F41C977" w14:textId="332B81D6" w:rsidR="003412D4" w:rsidRDefault="003412D4" w:rsidP="00885403">
      <w:pPr>
        <w:jc w:val="cente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0B059FDE"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sidRPr="00181A7C">
              <w:rPr>
                <w:rFonts w:asciiTheme="majorHAnsi" w:hAnsiTheme="majorHAnsi"/>
                <w:b/>
              </w:rPr>
              <w:t>_</w:t>
            </w:r>
            <w:r w:rsidR="00181A7C" w:rsidRPr="00181A7C">
              <w:rPr>
                <w:rFonts w:asciiTheme="majorHAnsi" w:hAnsiTheme="majorHAnsi"/>
                <w:b/>
                <w:u w:val="single"/>
              </w:rPr>
              <w:t>TEACHER COMPUTING AND SUBJECT LEADER</w:t>
            </w:r>
            <w:r w:rsidR="00711766">
              <w:rPr>
                <w:rFonts w:asciiTheme="majorHAnsi" w:hAnsiTheme="majorHAnsi"/>
                <w:b/>
                <w:sz w:val="28"/>
                <w:szCs w:val="28"/>
              </w:rPr>
              <w:t>_</w:t>
            </w:r>
          </w:p>
          <w:p w14:paraId="62789014" w14:textId="3FFFC25D" w:rsidR="009110C8" w:rsidRDefault="00181A7C" w:rsidP="00E70D17">
            <w:pPr>
              <w:rPr>
                <w:rFonts w:asciiTheme="majorHAnsi" w:hAnsiTheme="majorHAnsi"/>
                <w:b/>
                <w:sz w:val="24"/>
                <w:szCs w:val="24"/>
              </w:rPr>
            </w:pPr>
            <w:r>
              <w:rPr>
                <w:rFonts w:asciiTheme="majorHAnsi" w:hAnsiTheme="majorHAnsi"/>
                <w:b/>
                <w:sz w:val="24"/>
                <w:szCs w:val="24"/>
              </w:rPr>
              <w:t>JOB REFERENCE: _</w:t>
            </w:r>
            <w:proofErr w:type="spellStart"/>
            <w:r w:rsidRPr="00E67509">
              <w:rPr>
                <w:rFonts w:asciiTheme="majorHAnsi" w:hAnsiTheme="majorHAnsi"/>
                <w:b/>
                <w:sz w:val="24"/>
                <w:szCs w:val="24"/>
                <w:u w:val="single"/>
              </w:rPr>
              <w:t>A106</w:t>
            </w:r>
            <w:proofErr w:type="spellEnd"/>
            <w:r w:rsidR="00E67509" w:rsidRPr="00E67509">
              <w:rPr>
                <w:rFonts w:asciiTheme="majorHAnsi" w:hAnsiTheme="majorHAnsi"/>
                <w:b/>
                <w:sz w:val="24"/>
                <w:szCs w:val="24"/>
                <w:u w:val="single"/>
              </w:rPr>
              <w:t>__</w:t>
            </w: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136EAD55" w14:textId="77777777" w:rsidR="000645BA" w:rsidRDefault="000645BA" w:rsidP="00691BED">
      <w:pPr>
        <w:pStyle w:val="Heading1"/>
        <w:rPr>
          <w:rFonts w:asciiTheme="majorHAnsi" w:hAnsiTheme="majorHAnsi"/>
          <w:lang w:val="en-GB"/>
        </w:rPr>
      </w:pPr>
    </w:p>
    <w:p w14:paraId="35AFEF45" w14:textId="2607C71F"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CF5873">
        <w:trPr>
          <w:trHeight w:hRule="exact" w:val="430"/>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0645BA">
        <w:trPr>
          <w:trHeight w:val="4668"/>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r w:rsidR="000645BA" w14:paraId="506ABB90" w14:textId="77777777" w:rsidTr="000645BA">
        <w:trPr>
          <w:trHeight w:val="4668"/>
        </w:trPr>
        <w:tc>
          <w:tcPr>
            <w:tcW w:w="9634" w:type="dxa"/>
          </w:tcPr>
          <w:p w14:paraId="48F7404E" w14:textId="53894DEC" w:rsidR="000645BA" w:rsidRPr="00651914" w:rsidRDefault="000645BA" w:rsidP="00FB19EF">
            <w:pPr>
              <w:spacing w:line="360" w:lineRule="auto"/>
              <w:rPr>
                <w:rFonts w:asciiTheme="majorHAnsi" w:hAnsiTheme="majorHAnsi" w:cstheme="minorHAnsi"/>
                <w:b/>
                <w:sz w:val="24"/>
                <w:szCs w:val="24"/>
              </w:rPr>
            </w:pPr>
            <w:r w:rsidRPr="000645BA">
              <w:rPr>
                <w:rFonts w:asciiTheme="majorHAnsi" w:hAnsiTheme="majorHAnsi" w:cstheme="minorHAnsi"/>
                <w:b/>
                <w:sz w:val="24"/>
                <w:szCs w:val="24"/>
              </w:rPr>
              <w:t xml:space="preserve">Describe yourself as a </w:t>
            </w:r>
            <w:r>
              <w:rPr>
                <w:rFonts w:asciiTheme="majorHAnsi" w:hAnsiTheme="majorHAnsi" w:cstheme="minorHAnsi"/>
                <w:b/>
                <w:sz w:val="24"/>
                <w:szCs w:val="24"/>
              </w:rPr>
              <w:t>leader.</w:t>
            </w: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lastRenderedPageBreak/>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41A94DCF" w14:textId="071FF2F6"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E67509">
              <w:rPr>
                <w:rFonts w:asciiTheme="majorHAnsi" w:hAnsiTheme="majorHAnsi" w:cstheme="minorHAnsi"/>
                <w:sz w:val="22"/>
                <w:szCs w:val="22"/>
              </w:rPr>
            </w:r>
            <w:r w:rsidR="00E67509">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44FB36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34040"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60288"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99FA7" id="Rectangle 3" o:spid="_x0000_s1026" style="position:absolute;margin-left:7.75pt;margin-top:7.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77777777" w:rsidR="0057456F" w:rsidRDefault="0057456F"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E8636B0" wp14:editId="1AD43FA8">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36780" id="Rectangle 4" o:spid="_x0000_s1026" style="position:absolute;margin-left:237.95pt;margin-top:8.1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p>
          <w:p w14:paraId="66A42ACE" w14:textId="52A9E171" w:rsidR="0084643B" w:rsidRPr="005E1F52" w:rsidRDefault="0084643B" w:rsidP="005067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30B18DF" w14:textId="77777777" w:rsidR="0084643B" w:rsidRPr="005E1F52" w:rsidRDefault="0084643B"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61A777F2" w:rsidR="0084643B" w:rsidRPr="00927DC3" w:rsidRDefault="0084643B" w:rsidP="00E94DA4">
      <w:pPr>
        <w:pStyle w:val="BodyText"/>
        <w:rPr>
          <w:rFonts w:asciiTheme="majorHAnsi" w:hAnsiTheme="majorHAnsi" w:cstheme="minorHAnsi"/>
          <w:sz w:val="22"/>
          <w:szCs w:val="22"/>
          <w:lang w:val="en-GB"/>
        </w:rPr>
      </w:pPr>
    </w:p>
    <w:p w14:paraId="76546ED2" w14:textId="77777777" w:rsidR="00B12290" w:rsidRPr="00654C58" w:rsidRDefault="00B12290" w:rsidP="00B12290">
      <w:pPr>
        <w:rPr>
          <w:rFonts w:asciiTheme="majorHAnsi" w:hAnsiTheme="majorHAnsi"/>
          <w:b/>
          <w:bCs/>
          <w:sz w:val="24"/>
          <w:szCs w:val="24"/>
        </w:rPr>
      </w:pPr>
      <w:r w:rsidRPr="00654C58">
        <w:rPr>
          <w:rFonts w:asciiTheme="majorHAnsi" w:hAnsiTheme="majorHAnsi"/>
          <w:b/>
          <w:bCs/>
          <w:sz w:val="24"/>
          <w:szCs w:val="24"/>
        </w:rPr>
        <w:t>REFERENCES</w:t>
      </w:r>
    </w:p>
    <w:p w14:paraId="202C52EC" w14:textId="77777777" w:rsidR="00B12290" w:rsidRPr="00F404F7" w:rsidRDefault="00B12290" w:rsidP="00B12290">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5F75D91C" w14:textId="77777777" w:rsidR="00B12290" w:rsidRPr="00087672" w:rsidRDefault="00B12290" w:rsidP="00B12290"/>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B12290" w:rsidRPr="00087672" w14:paraId="353A4C32" w14:textId="77777777" w:rsidTr="00ED54C0">
        <w:trPr>
          <w:trHeight w:val="747"/>
        </w:trPr>
        <w:tc>
          <w:tcPr>
            <w:tcW w:w="1551" w:type="dxa"/>
            <w:tcBorders>
              <w:bottom w:val="single" w:sz="4" w:space="0" w:color="auto"/>
            </w:tcBorders>
          </w:tcPr>
          <w:p w14:paraId="4716FBE9" w14:textId="77777777" w:rsidR="00B12290" w:rsidRPr="00FB19EF" w:rsidRDefault="00B12290" w:rsidP="00ED54C0">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57CAF355" w14:textId="77777777" w:rsidR="00B12290" w:rsidRPr="00FB19EF" w:rsidRDefault="00B12290" w:rsidP="00ED54C0">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FE5EDFB" w14:textId="77777777" w:rsidR="00B12290" w:rsidRDefault="00B12290" w:rsidP="00ED54C0">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2E77173" w14:textId="77777777" w:rsidR="00B12290" w:rsidRPr="00FB19EF" w:rsidRDefault="00B12290" w:rsidP="00ED54C0">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13F83C9F" w14:textId="77777777" w:rsidR="00B12290" w:rsidRPr="00FB19EF" w:rsidRDefault="00B12290" w:rsidP="00ED54C0">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B12290" w:rsidRPr="00087672" w14:paraId="746AFF03" w14:textId="77777777" w:rsidTr="00ED54C0">
        <w:trPr>
          <w:trHeight w:hRule="exact" w:val="670"/>
        </w:trPr>
        <w:tc>
          <w:tcPr>
            <w:tcW w:w="1551" w:type="dxa"/>
            <w:tcBorders>
              <w:top w:val="single" w:sz="4" w:space="0" w:color="auto"/>
              <w:bottom w:val="dotted" w:sz="2" w:space="0" w:color="808080" w:themeColor="background1" w:themeShade="80"/>
            </w:tcBorders>
          </w:tcPr>
          <w:p w14:paraId="1889E8FE" w14:textId="77777777" w:rsidR="00B12290" w:rsidRPr="00087672" w:rsidRDefault="00B12290" w:rsidP="00ED54C0">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7DBC0F0B" w14:textId="77777777" w:rsidR="00B12290" w:rsidRPr="00087672" w:rsidRDefault="00B12290" w:rsidP="00ED54C0">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329A10BC" w14:textId="77777777" w:rsidR="00B12290" w:rsidRPr="00087672" w:rsidRDefault="00B12290" w:rsidP="00ED54C0">
            <w:pPr>
              <w:rPr>
                <w:rFonts w:asciiTheme="minorHAnsi" w:hAnsiTheme="minorHAnsi" w:cstheme="minorHAnsi"/>
                <w:sz w:val="22"/>
                <w:szCs w:val="22"/>
              </w:rPr>
            </w:pPr>
          </w:p>
        </w:tc>
        <w:tc>
          <w:tcPr>
            <w:tcW w:w="2862" w:type="dxa"/>
            <w:tcBorders>
              <w:bottom w:val="dotted" w:sz="2" w:space="0" w:color="808080" w:themeColor="background1" w:themeShade="80"/>
            </w:tcBorders>
          </w:tcPr>
          <w:p w14:paraId="5B80B9F6" w14:textId="77777777" w:rsidR="00B12290" w:rsidRPr="00087672" w:rsidRDefault="00B12290" w:rsidP="00ED54C0">
            <w:pPr>
              <w:rPr>
                <w:rFonts w:asciiTheme="minorHAnsi" w:hAnsiTheme="minorHAnsi" w:cstheme="minorHAnsi"/>
                <w:sz w:val="22"/>
                <w:szCs w:val="22"/>
              </w:rPr>
            </w:pPr>
          </w:p>
        </w:tc>
      </w:tr>
      <w:tr w:rsidR="00B12290" w:rsidRPr="00087672" w14:paraId="2A6577CB" w14:textId="77777777" w:rsidTr="00ED54C0">
        <w:trPr>
          <w:trHeight w:hRule="exact" w:val="670"/>
        </w:trPr>
        <w:tc>
          <w:tcPr>
            <w:tcW w:w="1551" w:type="dxa"/>
            <w:tcBorders>
              <w:top w:val="dotted" w:sz="2" w:space="0" w:color="808080" w:themeColor="background1" w:themeShade="80"/>
              <w:bottom w:val="dotted" w:sz="2" w:space="0" w:color="808080" w:themeColor="background1" w:themeShade="80"/>
            </w:tcBorders>
          </w:tcPr>
          <w:p w14:paraId="47C5FE77" w14:textId="77777777" w:rsidR="00B12290" w:rsidRPr="00087672" w:rsidRDefault="00B12290" w:rsidP="00ED54C0">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11BFF61F" w14:textId="77777777" w:rsidR="00B12290" w:rsidRPr="00087672" w:rsidRDefault="00B12290" w:rsidP="00ED54C0">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0C51C367" w14:textId="77777777" w:rsidR="00B12290" w:rsidRPr="00087672" w:rsidRDefault="00B12290" w:rsidP="00ED54C0">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37C20C7A" w14:textId="77777777" w:rsidR="00B12290" w:rsidRPr="00087672" w:rsidRDefault="00B12290" w:rsidP="00ED54C0">
            <w:pPr>
              <w:rPr>
                <w:rFonts w:asciiTheme="minorHAnsi" w:hAnsiTheme="minorHAnsi" w:cstheme="minorHAnsi"/>
                <w:sz w:val="22"/>
                <w:szCs w:val="22"/>
              </w:rPr>
            </w:pPr>
          </w:p>
        </w:tc>
      </w:tr>
      <w:tr w:rsidR="00B12290" w:rsidRPr="00087672" w14:paraId="44E1A5EA" w14:textId="77777777" w:rsidTr="00ED54C0">
        <w:trPr>
          <w:trHeight w:hRule="exact" w:val="670"/>
        </w:trPr>
        <w:tc>
          <w:tcPr>
            <w:tcW w:w="1551" w:type="dxa"/>
            <w:tcBorders>
              <w:top w:val="dotted" w:sz="2" w:space="0" w:color="808080" w:themeColor="background1" w:themeShade="80"/>
            </w:tcBorders>
          </w:tcPr>
          <w:p w14:paraId="11B16790" w14:textId="77777777" w:rsidR="00B12290" w:rsidRPr="00087672" w:rsidRDefault="00B12290" w:rsidP="00ED54C0">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5DDEB75B" w14:textId="77777777" w:rsidR="00B12290" w:rsidRPr="00087672" w:rsidRDefault="00B12290" w:rsidP="00ED54C0">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42D192A" w14:textId="77777777" w:rsidR="00B12290" w:rsidRPr="00087672" w:rsidRDefault="00B12290" w:rsidP="00ED54C0">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112B4ACF" w14:textId="77777777" w:rsidR="00B12290" w:rsidRPr="00087672" w:rsidRDefault="00B12290" w:rsidP="00ED54C0">
            <w:pPr>
              <w:rPr>
                <w:rFonts w:asciiTheme="minorHAnsi" w:hAnsiTheme="minorHAnsi" w:cstheme="minorHAnsi"/>
                <w:color w:val="0000FF"/>
                <w:sz w:val="22"/>
                <w:szCs w:val="22"/>
                <w:u w:val="single"/>
              </w:rPr>
            </w:pPr>
          </w:p>
        </w:tc>
      </w:tr>
    </w:tbl>
    <w:p w14:paraId="1FA6DD1F" w14:textId="77777777" w:rsidR="00B12290" w:rsidRDefault="00B12290" w:rsidP="00B12290">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B12290" w:rsidRPr="00C669A8" w14:paraId="76BA6764" w14:textId="77777777" w:rsidTr="00ED54C0">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5F7DC34E" w14:textId="77777777" w:rsidR="00B12290" w:rsidRPr="00C669A8" w:rsidRDefault="00B12290" w:rsidP="00ED54C0">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B12290" w:rsidRPr="00C669A8" w14:paraId="1422FCF5" w14:textId="77777777" w:rsidTr="00ED54C0">
        <w:tc>
          <w:tcPr>
            <w:tcW w:w="3120" w:type="dxa"/>
            <w:tcBorders>
              <w:top w:val="single" w:sz="4" w:space="0" w:color="auto"/>
              <w:left w:val="single" w:sz="4" w:space="0" w:color="auto"/>
              <w:bottom w:val="single" w:sz="4" w:space="0" w:color="auto"/>
              <w:right w:val="single" w:sz="4" w:space="0" w:color="auto"/>
            </w:tcBorders>
            <w:hideMark/>
          </w:tcPr>
          <w:p w14:paraId="681D6249" w14:textId="77777777" w:rsidR="00B12290" w:rsidRPr="00C669A8" w:rsidRDefault="00B12290" w:rsidP="00ED54C0">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4A506735" w14:textId="77777777" w:rsidR="00B12290" w:rsidRPr="00C669A8" w:rsidRDefault="00B12290" w:rsidP="00ED54C0">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09942A2F" w14:textId="77777777" w:rsidR="00B12290" w:rsidRPr="00C669A8" w:rsidRDefault="00B12290" w:rsidP="00ED54C0">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1D4EF91B" w14:textId="77777777" w:rsidR="00B12290" w:rsidRDefault="00B12290" w:rsidP="00B12290">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B12290" w:rsidRPr="00C669A8" w14:paraId="05325CA0" w14:textId="77777777" w:rsidTr="00ED54C0">
        <w:tc>
          <w:tcPr>
            <w:tcW w:w="10349" w:type="dxa"/>
            <w:gridSpan w:val="3"/>
            <w:tcBorders>
              <w:top w:val="single" w:sz="4" w:space="0" w:color="auto"/>
              <w:left w:val="single" w:sz="4" w:space="0" w:color="auto"/>
              <w:bottom w:val="single" w:sz="4" w:space="0" w:color="auto"/>
              <w:right w:val="single" w:sz="4" w:space="0" w:color="auto"/>
            </w:tcBorders>
          </w:tcPr>
          <w:p w14:paraId="79B739D3" w14:textId="77777777" w:rsidR="00B12290" w:rsidRPr="00545454" w:rsidRDefault="00B12290" w:rsidP="00ED54C0">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B12290" w:rsidRPr="00C669A8" w14:paraId="16900F68" w14:textId="77777777" w:rsidTr="00ED54C0">
        <w:tc>
          <w:tcPr>
            <w:tcW w:w="3120" w:type="dxa"/>
            <w:tcBorders>
              <w:top w:val="single" w:sz="4" w:space="0" w:color="auto"/>
              <w:left w:val="single" w:sz="4" w:space="0" w:color="auto"/>
              <w:bottom w:val="single" w:sz="4" w:space="0" w:color="auto"/>
              <w:right w:val="single" w:sz="4" w:space="0" w:color="auto"/>
            </w:tcBorders>
            <w:hideMark/>
          </w:tcPr>
          <w:p w14:paraId="78181B19" w14:textId="77777777" w:rsidR="00B12290" w:rsidRPr="00C669A8" w:rsidRDefault="00B12290" w:rsidP="00ED54C0">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4FD47808" w14:textId="77777777" w:rsidR="00B12290" w:rsidRPr="00C669A8" w:rsidRDefault="00B12290" w:rsidP="00ED54C0">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250D9EC1" w14:textId="77777777" w:rsidR="00B12290" w:rsidRPr="00C669A8" w:rsidRDefault="00B12290" w:rsidP="00ED54C0">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2FABD296" w14:textId="77777777" w:rsidR="00B12290" w:rsidRDefault="00B12290" w:rsidP="00B12290">
      <w:pPr>
        <w:pStyle w:val="BodyText"/>
        <w:rPr>
          <w:sz w:val="20"/>
          <w:lang w:val="en-GB"/>
        </w:rPr>
      </w:pPr>
    </w:p>
    <w:p w14:paraId="6DBA9B1B" w14:textId="77777777" w:rsidR="00B12290" w:rsidRPr="00DB1392" w:rsidRDefault="00B12290" w:rsidP="00B12290">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ADD5A1D" w14:textId="77777777" w:rsidR="00B12290" w:rsidRPr="00DB1392" w:rsidRDefault="00B12290" w:rsidP="00B12290">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5EB53BA3" w14:textId="77777777" w:rsidR="00B12290" w:rsidRPr="00B12290" w:rsidRDefault="00927DC3" w:rsidP="00803A7A">
      <w:pPr>
        <w:pStyle w:val="BodyText"/>
        <w:numPr>
          <w:ilvl w:val="0"/>
          <w:numId w:val="47"/>
        </w:numPr>
        <w:rPr>
          <w:rFonts w:asciiTheme="minorHAnsi" w:hAnsiTheme="minorHAnsi" w:cstheme="minorHAnsi"/>
          <w:b/>
          <w:sz w:val="22"/>
          <w:szCs w:val="22"/>
          <w:lang w:val="en-GB"/>
        </w:rPr>
      </w:pPr>
      <w:r w:rsidRPr="00B12290">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7BCCF220" w14:textId="69BDCA95" w:rsidR="00E17DE6" w:rsidRPr="00B12290" w:rsidRDefault="00927DC3" w:rsidP="00803A7A">
      <w:pPr>
        <w:pStyle w:val="BodyText"/>
        <w:numPr>
          <w:ilvl w:val="0"/>
          <w:numId w:val="47"/>
        </w:numPr>
        <w:rPr>
          <w:rFonts w:asciiTheme="minorHAnsi" w:hAnsiTheme="minorHAnsi" w:cstheme="minorHAnsi"/>
          <w:b/>
          <w:sz w:val="22"/>
          <w:szCs w:val="22"/>
          <w:lang w:val="en-GB"/>
        </w:rPr>
      </w:pPr>
      <w:r w:rsidRPr="00B12290">
        <w:rPr>
          <w:rFonts w:asciiTheme="minorHAnsi" w:hAnsiTheme="minorHAnsi" w:cstheme="minorHAnsi"/>
          <w:sz w:val="22"/>
          <w:szCs w:val="22"/>
          <w:lang w:val="en-GB"/>
        </w:rPr>
        <w:t xml:space="preserve">Before any appointments can be confirmed, </w:t>
      </w:r>
      <w:r w:rsidRPr="00B12290">
        <w:rPr>
          <w:rFonts w:asciiTheme="minorHAnsi" w:hAnsiTheme="minorHAnsi" w:cstheme="minorHAnsi"/>
          <w:b/>
          <w:bCs/>
          <w:sz w:val="22"/>
          <w:szCs w:val="22"/>
          <w:lang w:val="en-GB"/>
        </w:rPr>
        <w:t>referees will be consulted and applicants will</w:t>
      </w:r>
      <w:r w:rsidRPr="00B12290">
        <w:rPr>
          <w:rFonts w:asciiTheme="minorHAnsi" w:hAnsiTheme="minorHAnsi" w:cstheme="minorHAnsi"/>
          <w:sz w:val="22"/>
          <w:szCs w:val="22"/>
          <w:lang w:val="en-GB"/>
        </w:rPr>
        <w:t xml:space="preserve"> </w:t>
      </w:r>
      <w:r w:rsidRPr="00B12290">
        <w:rPr>
          <w:rFonts w:asciiTheme="minorHAnsi" w:hAnsiTheme="minorHAnsi" w:cstheme="minorHAnsi"/>
          <w:b/>
          <w:sz w:val="22"/>
          <w:szCs w:val="22"/>
          <w:lang w:val="en-GB"/>
        </w:rPr>
        <w:t xml:space="preserve">be expected to provide </w:t>
      </w:r>
      <w:r w:rsidR="0057456F" w:rsidRPr="00B12290">
        <w:rPr>
          <w:rFonts w:asciiTheme="minorHAnsi" w:hAnsiTheme="minorHAnsi" w:cstheme="minorHAnsi"/>
          <w:b/>
          <w:sz w:val="22"/>
          <w:szCs w:val="22"/>
          <w:lang w:val="en-GB"/>
        </w:rPr>
        <w:t>latest DBS/Criminal Background check</w:t>
      </w:r>
      <w:r w:rsidR="00C5694A" w:rsidRPr="00B12290">
        <w:rPr>
          <w:rFonts w:asciiTheme="minorHAnsi" w:hAnsiTheme="minorHAnsi" w:cstheme="minorHAnsi"/>
          <w:b/>
          <w:sz w:val="22"/>
          <w:szCs w:val="22"/>
          <w:lang w:val="en-GB"/>
        </w:rPr>
        <w:t>/</w:t>
      </w:r>
      <w:r w:rsidR="00C5694A" w:rsidRPr="00C5694A">
        <w:t xml:space="preserve"> </w:t>
      </w:r>
      <w:r w:rsidR="00C5694A" w:rsidRPr="00B12290">
        <w:rPr>
          <w:rFonts w:asciiTheme="minorHAnsi" w:hAnsiTheme="minorHAnsi" w:cstheme="minorHAnsi"/>
          <w:b/>
          <w:sz w:val="22"/>
          <w:szCs w:val="22"/>
          <w:lang w:val="en-GB"/>
        </w:rPr>
        <w:t>police clearance certificate</w:t>
      </w:r>
      <w:r w:rsidR="0057456F" w:rsidRPr="00B12290">
        <w:rPr>
          <w:rFonts w:asciiTheme="minorHAnsi" w:hAnsiTheme="minorHAnsi" w:cstheme="minorHAnsi"/>
          <w:b/>
          <w:sz w:val="22"/>
          <w:szCs w:val="22"/>
          <w:lang w:val="en-GB"/>
        </w:rPr>
        <w:t xml:space="preserve">, </w:t>
      </w:r>
      <w:r w:rsidRPr="00B12290">
        <w:rPr>
          <w:rFonts w:asciiTheme="minorHAnsi" w:hAnsiTheme="minorHAnsi" w:cstheme="minorHAnsi"/>
          <w:b/>
          <w:sz w:val="22"/>
          <w:szCs w:val="22"/>
          <w:lang w:val="en-GB"/>
        </w:rPr>
        <w:t xml:space="preserve">evidence of </w:t>
      </w:r>
      <w:r w:rsidR="00C5694A" w:rsidRPr="00B12290">
        <w:rPr>
          <w:rFonts w:asciiTheme="minorHAnsi" w:hAnsiTheme="minorHAnsi" w:cstheme="minorHAnsi"/>
          <w:b/>
          <w:sz w:val="22"/>
          <w:szCs w:val="22"/>
          <w:lang w:val="en-GB"/>
        </w:rPr>
        <w:t>professional qualifications</w:t>
      </w:r>
      <w:r w:rsidRPr="00B12290">
        <w:rPr>
          <w:rFonts w:asciiTheme="minorHAnsi" w:hAnsiTheme="minorHAnsi" w:cstheme="minorHAnsi"/>
          <w:b/>
          <w:sz w:val="22"/>
          <w:szCs w:val="22"/>
          <w:lang w:val="en-GB"/>
        </w:rPr>
        <w:t xml:space="preserve"> and a C.V.</w:t>
      </w:r>
    </w:p>
    <w:sectPr w:rsidR="00E17DE6" w:rsidRPr="00B12290" w:rsidSect="00B12290">
      <w:footerReference w:type="default" r:id="rId13"/>
      <w:footerReference w:type="first" r:id="rId14"/>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CEA6" w14:textId="77777777" w:rsidR="00DC5AFD" w:rsidRDefault="00DC5AFD">
      <w:r>
        <w:separator/>
      </w:r>
    </w:p>
  </w:endnote>
  <w:endnote w:type="continuationSeparator" w:id="0">
    <w:p w14:paraId="54BB84C3" w14:textId="77777777" w:rsidR="00DC5AFD" w:rsidRDefault="00DC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3F366D31"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2022</w:t>
    </w:r>
    <w:r w:rsidR="00EF0E9F">
      <w:rPr>
        <w:rFonts w:asciiTheme="majorHAnsi" w:eastAsiaTheme="majorEastAsia" w:hAnsiTheme="majorHAnsi" w:cstheme="majorBidi"/>
      </w:rPr>
      <w:t>-</w:t>
    </w:r>
    <w:proofErr w:type="gramStart"/>
    <w:r w:rsidR="00EF0E9F">
      <w:rPr>
        <w:rFonts w:asciiTheme="majorHAnsi" w:eastAsiaTheme="majorEastAsia" w:hAnsiTheme="majorHAnsi" w:cstheme="majorBidi"/>
      </w:rPr>
      <w:t>2023</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w:t>
    </w:r>
    <w:proofErr w:type="gramEnd"/>
    <w:r w:rsidR="000645BA">
      <w:rPr>
        <w:rFonts w:asciiTheme="majorHAnsi" w:eastAsiaTheme="majorEastAsia" w:hAnsiTheme="majorHAnsi" w:cstheme="majorBidi"/>
      </w:rPr>
      <w:t>/Leader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972A" w14:textId="77777777" w:rsidR="00DC5AFD" w:rsidRDefault="00DC5AFD">
      <w:r>
        <w:separator/>
      </w:r>
    </w:p>
  </w:footnote>
  <w:footnote w:type="continuationSeparator" w:id="0">
    <w:p w14:paraId="44011FD0" w14:textId="77777777" w:rsidR="00DC5AFD" w:rsidRDefault="00DC5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996955404">
    <w:abstractNumId w:val="36"/>
  </w:num>
  <w:num w:numId="2" w16cid:durableId="646318571">
    <w:abstractNumId w:val="3"/>
  </w:num>
  <w:num w:numId="3" w16cid:durableId="1536776107">
    <w:abstractNumId w:val="26"/>
  </w:num>
  <w:num w:numId="4" w16cid:durableId="1145314080">
    <w:abstractNumId w:val="32"/>
  </w:num>
  <w:num w:numId="5" w16cid:durableId="1441879741">
    <w:abstractNumId w:val="39"/>
  </w:num>
  <w:num w:numId="6" w16cid:durableId="445659636">
    <w:abstractNumId w:val="19"/>
  </w:num>
  <w:num w:numId="7" w16cid:durableId="812412447">
    <w:abstractNumId w:val="29"/>
  </w:num>
  <w:num w:numId="8" w16cid:durableId="561137424">
    <w:abstractNumId w:val="40"/>
  </w:num>
  <w:num w:numId="9" w16cid:durableId="1515000097">
    <w:abstractNumId w:val="7"/>
  </w:num>
  <w:num w:numId="10" w16cid:durableId="1700888033">
    <w:abstractNumId w:val="5"/>
  </w:num>
  <w:num w:numId="11" w16cid:durableId="1939216184">
    <w:abstractNumId w:val="46"/>
  </w:num>
  <w:num w:numId="12" w16cid:durableId="1060178699">
    <w:abstractNumId w:val="13"/>
  </w:num>
  <w:num w:numId="13" w16cid:durableId="667296182">
    <w:abstractNumId w:val="38"/>
  </w:num>
  <w:num w:numId="14" w16cid:durableId="881943845">
    <w:abstractNumId w:val="20"/>
  </w:num>
  <w:num w:numId="15" w16cid:durableId="1416592061">
    <w:abstractNumId w:val="35"/>
  </w:num>
  <w:num w:numId="16" w16cid:durableId="788205846">
    <w:abstractNumId w:val="10"/>
  </w:num>
  <w:num w:numId="17" w16cid:durableId="2019304188">
    <w:abstractNumId w:val="14"/>
  </w:num>
  <w:num w:numId="18" w16cid:durableId="713652379">
    <w:abstractNumId w:val="15"/>
  </w:num>
  <w:num w:numId="19" w16cid:durableId="810102862">
    <w:abstractNumId w:val="42"/>
  </w:num>
  <w:num w:numId="20" w16cid:durableId="1987396379">
    <w:abstractNumId w:val="25"/>
  </w:num>
  <w:num w:numId="21" w16cid:durableId="600841365">
    <w:abstractNumId w:val="34"/>
  </w:num>
  <w:num w:numId="22" w16cid:durableId="1157265442">
    <w:abstractNumId w:val="21"/>
  </w:num>
  <w:num w:numId="23" w16cid:durableId="1572084670">
    <w:abstractNumId w:val="9"/>
  </w:num>
  <w:num w:numId="24" w16cid:durableId="62609180">
    <w:abstractNumId w:val="0"/>
  </w:num>
  <w:num w:numId="25" w16cid:durableId="262734519">
    <w:abstractNumId w:val="33"/>
  </w:num>
  <w:num w:numId="26" w16cid:durableId="1456213440">
    <w:abstractNumId w:val="6"/>
  </w:num>
  <w:num w:numId="27" w16cid:durableId="1990091322">
    <w:abstractNumId w:val="43"/>
  </w:num>
  <w:num w:numId="28" w16cid:durableId="147600579">
    <w:abstractNumId w:val="31"/>
  </w:num>
  <w:num w:numId="29" w16cid:durableId="308175824">
    <w:abstractNumId w:val="45"/>
  </w:num>
  <w:num w:numId="30" w16cid:durableId="1861964186">
    <w:abstractNumId w:val="24"/>
  </w:num>
  <w:num w:numId="31" w16cid:durableId="766654319">
    <w:abstractNumId w:val="22"/>
  </w:num>
  <w:num w:numId="32" w16cid:durableId="1594169600">
    <w:abstractNumId w:val="2"/>
  </w:num>
  <w:num w:numId="33" w16cid:durableId="1777210253">
    <w:abstractNumId w:val="11"/>
  </w:num>
  <w:num w:numId="34" w16cid:durableId="1301958869">
    <w:abstractNumId w:val="41"/>
  </w:num>
  <w:num w:numId="35" w16cid:durableId="664942373">
    <w:abstractNumId w:val="1"/>
  </w:num>
  <w:num w:numId="36" w16cid:durableId="1253733744">
    <w:abstractNumId w:val="28"/>
  </w:num>
  <w:num w:numId="37" w16cid:durableId="246812300">
    <w:abstractNumId w:val="4"/>
  </w:num>
  <w:num w:numId="38" w16cid:durableId="419722440">
    <w:abstractNumId w:val="17"/>
  </w:num>
  <w:num w:numId="39" w16cid:durableId="1263417280">
    <w:abstractNumId w:val="37"/>
  </w:num>
  <w:num w:numId="40" w16cid:durableId="1792435008">
    <w:abstractNumId w:val="23"/>
  </w:num>
  <w:num w:numId="41" w16cid:durableId="146090782">
    <w:abstractNumId w:val="16"/>
  </w:num>
  <w:num w:numId="42" w16cid:durableId="2097287247">
    <w:abstractNumId w:val="44"/>
  </w:num>
  <w:num w:numId="43" w16cid:durableId="15934671">
    <w:abstractNumId w:val="30"/>
  </w:num>
  <w:num w:numId="44" w16cid:durableId="1177227934">
    <w:abstractNumId w:val="8"/>
  </w:num>
  <w:num w:numId="45" w16cid:durableId="535582413">
    <w:abstractNumId w:val="18"/>
  </w:num>
  <w:num w:numId="46" w16cid:durableId="1232085035">
    <w:abstractNumId w:val="27"/>
  </w:num>
  <w:num w:numId="47" w16cid:durableId="1039592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645BA"/>
    <w:rsid w:val="000842EE"/>
    <w:rsid w:val="000854B2"/>
    <w:rsid w:val="00087672"/>
    <w:rsid w:val="000A331C"/>
    <w:rsid w:val="000C5F32"/>
    <w:rsid w:val="000E1912"/>
    <w:rsid w:val="000F5D83"/>
    <w:rsid w:val="00125CAE"/>
    <w:rsid w:val="00134A65"/>
    <w:rsid w:val="00136958"/>
    <w:rsid w:val="001566DC"/>
    <w:rsid w:val="00181460"/>
    <w:rsid w:val="00181A7C"/>
    <w:rsid w:val="001966FE"/>
    <w:rsid w:val="001A6F03"/>
    <w:rsid w:val="001D3707"/>
    <w:rsid w:val="002045F2"/>
    <w:rsid w:val="0020482B"/>
    <w:rsid w:val="00214BE5"/>
    <w:rsid w:val="00227753"/>
    <w:rsid w:val="002664CA"/>
    <w:rsid w:val="00283F75"/>
    <w:rsid w:val="002A4A8A"/>
    <w:rsid w:val="002B70E2"/>
    <w:rsid w:val="002C100B"/>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05A83"/>
    <w:rsid w:val="00523BC5"/>
    <w:rsid w:val="0055574D"/>
    <w:rsid w:val="0057456F"/>
    <w:rsid w:val="0058711D"/>
    <w:rsid w:val="00587AB8"/>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56CE2"/>
    <w:rsid w:val="007655C5"/>
    <w:rsid w:val="007A0842"/>
    <w:rsid w:val="007F0F61"/>
    <w:rsid w:val="00807D0E"/>
    <w:rsid w:val="008354BC"/>
    <w:rsid w:val="0084643B"/>
    <w:rsid w:val="00885403"/>
    <w:rsid w:val="008B67F5"/>
    <w:rsid w:val="008C3C67"/>
    <w:rsid w:val="008D0925"/>
    <w:rsid w:val="008D32E8"/>
    <w:rsid w:val="00905EA5"/>
    <w:rsid w:val="009110C8"/>
    <w:rsid w:val="009156D2"/>
    <w:rsid w:val="00927DC3"/>
    <w:rsid w:val="00986FA6"/>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12290"/>
    <w:rsid w:val="00B21E93"/>
    <w:rsid w:val="00B24814"/>
    <w:rsid w:val="00B42C93"/>
    <w:rsid w:val="00B42E39"/>
    <w:rsid w:val="00B817EC"/>
    <w:rsid w:val="00B83338"/>
    <w:rsid w:val="00B871ED"/>
    <w:rsid w:val="00B979CA"/>
    <w:rsid w:val="00B97D40"/>
    <w:rsid w:val="00BB231E"/>
    <w:rsid w:val="00BC2CE5"/>
    <w:rsid w:val="00BC4D14"/>
    <w:rsid w:val="00BD28E7"/>
    <w:rsid w:val="00BE1E8E"/>
    <w:rsid w:val="00BE4313"/>
    <w:rsid w:val="00C01723"/>
    <w:rsid w:val="00C062AF"/>
    <w:rsid w:val="00C100E5"/>
    <w:rsid w:val="00C5694A"/>
    <w:rsid w:val="00C64C47"/>
    <w:rsid w:val="00C93F45"/>
    <w:rsid w:val="00CC2F6F"/>
    <w:rsid w:val="00CC307D"/>
    <w:rsid w:val="00CC65F6"/>
    <w:rsid w:val="00CD512A"/>
    <w:rsid w:val="00CF3B35"/>
    <w:rsid w:val="00CF5873"/>
    <w:rsid w:val="00D010BA"/>
    <w:rsid w:val="00D101D7"/>
    <w:rsid w:val="00D10E7B"/>
    <w:rsid w:val="00D12B6E"/>
    <w:rsid w:val="00D36E88"/>
    <w:rsid w:val="00D63BA3"/>
    <w:rsid w:val="00D85247"/>
    <w:rsid w:val="00D86308"/>
    <w:rsid w:val="00D97446"/>
    <w:rsid w:val="00DB1392"/>
    <w:rsid w:val="00DB3EA1"/>
    <w:rsid w:val="00DB4523"/>
    <w:rsid w:val="00DC33A8"/>
    <w:rsid w:val="00DC5AFD"/>
    <w:rsid w:val="00E01ECB"/>
    <w:rsid w:val="00E0250E"/>
    <w:rsid w:val="00E17DE6"/>
    <w:rsid w:val="00E2737D"/>
    <w:rsid w:val="00E67509"/>
    <w:rsid w:val="00E70D17"/>
    <w:rsid w:val="00E753EC"/>
    <w:rsid w:val="00E94CC1"/>
    <w:rsid w:val="00E94DA4"/>
    <w:rsid w:val="00EA50CE"/>
    <w:rsid w:val="00EB102D"/>
    <w:rsid w:val="00EC27A2"/>
    <w:rsid w:val="00EE4B1E"/>
    <w:rsid w:val="00EF0E9F"/>
    <w:rsid w:val="00F00120"/>
    <w:rsid w:val="00F05179"/>
    <w:rsid w:val="00F054C7"/>
    <w:rsid w:val="00F2352A"/>
    <w:rsid w:val="00F25C3F"/>
    <w:rsid w:val="00F404F7"/>
    <w:rsid w:val="00F4412B"/>
    <w:rsid w:val="00F80F89"/>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B122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2.xml><?xml version="1.0" encoding="utf-8"?>
<ds:datastoreItem xmlns:ds="http://schemas.openxmlformats.org/officeDocument/2006/customXml" ds:itemID="{1FD5E9CB-10BB-43E9-B958-44249D99A29C}">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customXml/itemProps3.xml><?xml version="1.0" encoding="utf-8"?>
<ds:datastoreItem xmlns:ds="http://schemas.openxmlformats.org/officeDocument/2006/customXml" ds:itemID="{CC6DB547-C517-4862-8012-8F0F2390CBD8}">
  <ds:schemaRefs>
    <ds:schemaRef ds:uri="http://schemas.microsoft.com/sharepoint/v3/contenttype/forms"/>
  </ds:schemaRefs>
</ds:datastoreItem>
</file>

<file path=customXml/itemProps4.xml><?xml version="1.0" encoding="utf-8"?>
<ds:datastoreItem xmlns:ds="http://schemas.openxmlformats.org/officeDocument/2006/customXml" ds:itemID="{031F23A4-D359-4F3F-89E8-0B986EC31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10113</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2021-01-20T22:04:00Z</cp:lastPrinted>
  <dcterms:created xsi:type="dcterms:W3CDTF">2023-01-11T16:21:00Z</dcterms:created>
  <dcterms:modified xsi:type="dcterms:W3CDTF">2023-01-11T16:21:00Z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