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B4A6" w14:textId="77777777" w:rsidR="0035017A" w:rsidRDefault="0035017A" w:rsidP="0035017A">
      <w:pPr>
        <w:pStyle w:val="NoSpacing"/>
        <w:jc w:val="center"/>
        <w:rPr>
          <w:rFonts w:ascii="Arial" w:hAnsi="Arial" w:cs="Arial"/>
          <w:sz w:val="28"/>
          <w:szCs w:val="28"/>
        </w:rPr>
      </w:pPr>
      <w:r>
        <w:rPr>
          <w:rFonts w:ascii="Arial" w:hAnsi="Arial" w:cs="Arial"/>
          <w:noProof/>
          <w:lang w:val="en-GB" w:eastAsia="en-GB"/>
        </w:rPr>
        <w:drawing>
          <wp:inline distT="0" distB="0" distL="0" distR="0" wp14:anchorId="6A12C0F7" wp14:editId="6C81A4D6">
            <wp:extent cx="1078230" cy="1078230"/>
            <wp:effectExtent l="0" t="0" r="7620" b="762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080CB1EF" w14:textId="77777777" w:rsidR="0035017A" w:rsidRDefault="0035017A" w:rsidP="0035017A">
      <w:pPr>
        <w:pStyle w:val="NoSpacing"/>
        <w:jc w:val="center"/>
        <w:rPr>
          <w:rFonts w:cstheme="minorHAnsi"/>
          <w:sz w:val="36"/>
          <w:szCs w:val="36"/>
        </w:rPr>
      </w:pPr>
      <w:r>
        <w:rPr>
          <w:rFonts w:cstheme="minorHAnsi"/>
          <w:sz w:val="36"/>
          <w:szCs w:val="36"/>
        </w:rPr>
        <w:t>CAYMAN PREP AND HIGH SCHOOL</w:t>
      </w:r>
    </w:p>
    <w:p w14:paraId="07946924" w14:textId="77777777" w:rsidR="00DC72E2" w:rsidRPr="007E4AD1" w:rsidRDefault="007E4AD1" w:rsidP="003457CD">
      <w:pPr>
        <w:spacing w:after="0" w:line="240" w:lineRule="auto"/>
        <w:jc w:val="center"/>
        <w:rPr>
          <w:rFonts w:ascii="Arial" w:hAnsi="Arial"/>
          <w:b/>
          <w:color w:val="365F91" w:themeColor="accent1" w:themeShade="BF"/>
          <w:sz w:val="20"/>
          <w:szCs w:val="20"/>
        </w:rPr>
      </w:pPr>
      <w:r w:rsidRPr="007E4AD1">
        <w:rPr>
          <w:rFonts w:ascii="Arial" w:hAnsi="Arial"/>
          <w:b/>
          <w:color w:val="365F91" w:themeColor="accent1" w:themeShade="BF"/>
          <w:sz w:val="20"/>
          <w:szCs w:val="20"/>
        </w:rPr>
        <w:t>(Owned and Operated by the United Church in Jamaica and the Cayman Islands)</w:t>
      </w:r>
    </w:p>
    <w:p w14:paraId="63924964" w14:textId="77777777" w:rsidR="007E4AD1" w:rsidRDefault="007E4AD1" w:rsidP="007E4AD1">
      <w:pPr>
        <w:spacing w:after="120" w:line="120" w:lineRule="auto"/>
        <w:jc w:val="center"/>
        <w:rPr>
          <w:rFonts w:ascii="Arial" w:hAnsi="Arial"/>
          <w:b/>
          <w:sz w:val="24"/>
          <w:szCs w:val="24"/>
          <w:lang w:val="en-GB"/>
        </w:rPr>
      </w:pPr>
    </w:p>
    <w:p w14:paraId="7E166DD2" w14:textId="77777777" w:rsidR="00D62E10" w:rsidRPr="001D2842" w:rsidRDefault="00D62E10" w:rsidP="00D62E10">
      <w:pPr>
        <w:spacing w:after="120" w:line="240" w:lineRule="auto"/>
        <w:jc w:val="center"/>
        <w:rPr>
          <w:rFonts w:ascii="Arial" w:hAnsi="Arial"/>
          <w:b/>
          <w:sz w:val="24"/>
          <w:szCs w:val="24"/>
          <w:lang w:val="en-GB"/>
        </w:rPr>
      </w:pPr>
      <w:r w:rsidRPr="001D2842">
        <w:rPr>
          <w:rFonts w:ascii="Arial" w:hAnsi="Arial"/>
          <w:b/>
          <w:sz w:val="24"/>
          <w:szCs w:val="24"/>
          <w:lang w:val="en-GB"/>
        </w:rPr>
        <w:t>JOB DESCRIPTION</w:t>
      </w:r>
    </w:p>
    <w:p w14:paraId="3D801217" w14:textId="761E9F66" w:rsidR="00D62E10" w:rsidRPr="001D2842" w:rsidRDefault="002228E3" w:rsidP="00D62E10">
      <w:pPr>
        <w:jc w:val="center"/>
        <w:rPr>
          <w:rFonts w:ascii="Arial" w:hAnsi="Arial"/>
          <w:b/>
          <w:sz w:val="28"/>
          <w:szCs w:val="28"/>
          <w:lang w:val="en-GB"/>
        </w:rPr>
      </w:pPr>
      <w:r w:rsidRPr="001D2842">
        <w:rPr>
          <w:rFonts w:ascii="Arial" w:hAnsi="Arial"/>
          <w:b/>
          <w:sz w:val="28"/>
          <w:szCs w:val="28"/>
          <w:lang w:val="en-GB"/>
        </w:rPr>
        <w:t>Head of A</w:t>
      </w:r>
      <w:r w:rsidR="001D2842" w:rsidRPr="001D2842">
        <w:rPr>
          <w:rFonts w:ascii="Arial" w:hAnsi="Arial"/>
          <w:b/>
          <w:sz w:val="28"/>
          <w:szCs w:val="28"/>
          <w:lang w:val="en-GB"/>
        </w:rPr>
        <w:t>cademic</w:t>
      </w:r>
      <w:r w:rsidRPr="001D2842">
        <w:rPr>
          <w:rFonts w:ascii="Arial" w:hAnsi="Arial"/>
          <w:b/>
          <w:sz w:val="28"/>
          <w:szCs w:val="28"/>
          <w:lang w:val="en-GB"/>
        </w:rPr>
        <w:t xml:space="preserve"> </w:t>
      </w:r>
      <w:r w:rsidR="00D62E10" w:rsidRPr="001D2842">
        <w:rPr>
          <w:rFonts w:ascii="Arial" w:hAnsi="Arial"/>
          <w:b/>
          <w:sz w:val="28"/>
          <w:szCs w:val="28"/>
          <w:lang w:val="en-GB"/>
        </w:rPr>
        <w:t>– PRIMARY SCHOOL</w:t>
      </w:r>
    </w:p>
    <w:p w14:paraId="7542DF7C" w14:textId="247B7657" w:rsidR="00064FD5" w:rsidRPr="001D2842" w:rsidRDefault="00064FD5" w:rsidP="00AD6AC3">
      <w:pPr>
        <w:spacing w:after="120" w:line="240" w:lineRule="auto"/>
        <w:rPr>
          <w:rFonts w:ascii="Arial" w:hAnsi="Arial"/>
          <w:lang w:val="en-GB"/>
        </w:rPr>
      </w:pPr>
      <w:r w:rsidRPr="001D2842">
        <w:rPr>
          <w:rFonts w:ascii="Arial" w:hAnsi="Arial"/>
          <w:lang w:val="en-GB"/>
        </w:rPr>
        <w:t>Post:</w:t>
      </w:r>
      <w:r w:rsidRPr="001D2842">
        <w:rPr>
          <w:rFonts w:ascii="Arial" w:hAnsi="Arial"/>
          <w:lang w:val="en-GB"/>
        </w:rPr>
        <w:tab/>
      </w:r>
      <w:r w:rsidR="00557D6F" w:rsidRPr="001D2842">
        <w:rPr>
          <w:rFonts w:ascii="Arial" w:hAnsi="Arial"/>
          <w:lang w:val="en-GB"/>
        </w:rPr>
        <w:tab/>
      </w:r>
      <w:r w:rsidR="00557D6F" w:rsidRPr="001D2842">
        <w:rPr>
          <w:rFonts w:ascii="Arial" w:hAnsi="Arial"/>
          <w:lang w:val="en-GB"/>
        </w:rPr>
        <w:tab/>
      </w:r>
      <w:r w:rsidR="00121EBC" w:rsidRPr="001D2842">
        <w:rPr>
          <w:rFonts w:ascii="Arial" w:hAnsi="Arial"/>
          <w:lang w:val="en-GB"/>
        </w:rPr>
        <w:t>Head of A</w:t>
      </w:r>
      <w:r w:rsidR="001D2842" w:rsidRPr="001D2842">
        <w:rPr>
          <w:rFonts w:ascii="Arial" w:hAnsi="Arial"/>
          <w:lang w:val="en-GB"/>
        </w:rPr>
        <w:t>cademic</w:t>
      </w:r>
    </w:p>
    <w:p w14:paraId="21847DCD" w14:textId="77777777" w:rsidR="00064FD5" w:rsidRPr="001D2842" w:rsidRDefault="00064FD5" w:rsidP="00C10B0B">
      <w:pPr>
        <w:spacing w:after="120" w:line="240" w:lineRule="auto"/>
        <w:rPr>
          <w:rFonts w:ascii="Arial" w:hAnsi="Arial"/>
          <w:lang w:val="en-GB"/>
        </w:rPr>
      </w:pPr>
      <w:r w:rsidRPr="001D2842">
        <w:rPr>
          <w:rFonts w:ascii="Arial" w:hAnsi="Arial"/>
          <w:lang w:val="en-GB"/>
        </w:rPr>
        <w:t xml:space="preserve">School: </w:t>
      </w:r>
      <w:r w:rsidR="00557D6F" w:rsidRPr="001D2842">
        <w:rPr>
          <w:rFonts w:ascii="Arial" w:hAnsi="Arial"/>
          <w:lang w:val="en-GB"/>
        </w:rPr>
        <w:tab/>
      </w:r>
      <w:r w:rsidR="00557D6F" w:rsidRPr="001D2842">
        <w:rPr>
          <w:rFonts w:ascii="Arial" w:hAnsi="Arial"/>
          <w:lang w:val="en-GB"/>
        </w:rPr>
        <w:tab/>
      </w:r>
      <w:r w:rsidRPr="001D2842">
        <w:rPr>
          <w:rFonts w:ascii="Arial" w:hAnsi="Arial"/>
          <w:lang w:val="en-GB"/>
        </w:rPr>
        <w:t>Cayman Prep and High (Primary School)</w:t>
      </w:r>
    </w:p>
    <w:p w14:paraId="72DAEEB9" w14:textId="00D4256C" w:rsidR="00064FD5" w:rsidRPr="001D2842" w:rsidRDefault="00064FD5" w:rsidP="00C10B0B">
      <w:pPr>
        <w:spacing w:after="120" w:line="240" w:lineRule="auto"/>
        <w:rPr>
          <w:rFonts w:ascii="Arial" w:hAnsi="Arial"/>
          <w:lang w:val="en-GB"/>
        </w:rPr>
      </w:pPr>
      <w:r w:rsidRPr="001D2842">
        <w:rPr>
          <w:rFonts w:ascii="Arial" w:hAnsi="Arial"/>
          <w:lang w:val="en-GB"/>
        </w:rPr>
        <w:t xml:space="preserve">Salary: </w:t>
      </w:r>
      <w:r w:rsidR="00557D6F" w:rsidRPr="001D2842">
        <w:rPr>
          <w:rFonts w:ascii="Arial" w:hAnsi="Arial"/>
          <w:lang w:val="en-GB"/>
        </w:rPr>
        <w:tab/>
      </w:r>
      <w:r w:rsidR="00557D6F" w:rsidRPr="001D2842">
        <w:rPr>
          <w:rFonts w:ascii="Arial" w:hAnsi="Arial"/>
          <w:lang w:val="en-GB"/>
        </w:rPr>
        <w:tab/>
      </w:r>
      <w:r w:rsidR="00314542" w:rsidRPr="001D2842">
        <w:rPr>
          <w:rFonts w:ascii="Arial" w:hAnsi="Arial"/>
          <w:lang w:val="en-GB"/>
        </w:rPr>
        <w:t>CI</w:t>
      </w:r>
      <w:r w:rsidR="004D383D" w:rsidRPr="001D2842">
        <w:rPr>
          <w:rFonts w:ascii="Arial" w:hAnsi="Arial"/>
          <w:lang w:val="en-GB"/>
        </w:rPr>
        <w:t>$</w:t>
      </w:r>
      <w:r w:rsidR="0067468F">
        <w:rPr>
          <w:rFonts w:ascii="Arial" w:hAnsi="Arial"/>
          <w:lang w:val="en-GB"/>
        </w:rPr>
        <w:t xml:space="preserve"> </w:t>
      </w:r>
      <w:proofErr w:type="gramStart"/>
      <w:r w:rsidR="0067468F">
        <w:rPr>
          <w:rFonts w:ascii="Arial" w:hAnsi="Arial"/>
          <w:lang w:val="en-GB"/>
        </w:rPr>
        <w:t xml:space="preserve">64,000.00 </w:t>
      </w:r>
      <w:r w:rsidR="003E1717" w:rsidRPr="001D2842">
        <w:rPr>
          <w:rFonts w:ascii="Arial" w:hAnsi="Arial"/>
          <w:lang w:val="en-GB"/>
        </w:rPr>
        <w:t xml:space="preserve"> –</w:t>
      </w:r>
      <w:proofErr w:type="gramEnd"/>
      <w:r w:rsidR="003E1717" w:rsidRPr="001D2842">
        <w:rPr>
          <w:rFonts w:ascii="Arial" w:hAnsi="Arial"/>
          <w:lang w:val="en-GB"/>
        </w:rPr>
        <w:t xml:space="preserve"> CI$</w:t>
      </w:r>
      <w:r w:rsidR="0067468F">
        <w:rPr>
          <w:rFonts w:ascii="Arial" w:hAnsi="Arial"/>
          <w:lang w:val="en-GB"/>
        </w:rPr>
        <w:t xml:space="preserve"> 70,000.00</w:t>
      </w:r>
      <w:r w:rsidR="004D383D" w:rsidRPr="001D2842">
        <w:rPr>
          <w:rFonts w:ascii="Arial" w:hAnsi="Arial"/>
          <w:lang w:val="en-GB"/>
        </w:rPr>
        <w:t xml:space="preserve"> </w:t>
      </w:r>
    </w:p>
    <w:p w14:paraId="54051376" w14:textId="77777777" w:rsidR="006B47DA" w:rsidRPr="00834633" w:rsidRDefault="006B47DA" w:rsidP="00C10B0B">
      <w:pPr>
        <w:spacing w:after="120" w:line="240" w:lineRule="auto"/>
        <w:rPr>
          <w:rFonts w:ascii="Arial" w:hAnsi="Arial"/>
          <w:lang w:val="en-GB"/>
        </w:rPr>
      </w:pPr>
      <w:r w:rsidRPr="001D2842">
        <w:rPr>
          <w:rFonts w:ascii="Arial" w:hAnsi="Arial"/>
          <w:lang w:val="en-GB"/>
        </w:rPr>
        <w:t>Responsible to:</w:t>
      </w:r>
      <w:r w:rsidRPr="00834633">
        <w:rPr>
          <w:rFonts w:ascii="Arial" w:hAnsi="Arial"/>
          <w:lang w:val="en-GB"/>
        </w:rPr>
        <w:tab/>
      </w:r>
      <w:r w:rsidR="004D383D" w:rsidRPr="00834633">
        <w:rPr>
          <w:rFonts w:ascii="Arial" w:hAnsi="Arial"/>
          <w:lang w:val="en-GB"/>
        </w:rPr>
        <w:t>Principal</w:t>
      </w:r>
    </w:p>
    <w:p w14:paraId="61C87134" w14:textId="77777777" w:rsidR="006B47DA" w:rsidRPr="00834633" w:rsidRDefault="006B47DA" w:rsidP="00C10B0B">
      <w:pPr>
        <w:spacing w:after="120" w:line="240" w:lineRule="auto"/>
        <w:rPr>
          <w:rFonts w:ascii="Arial" w:hAnsi="Arial"/>
          <w:lang w:val="en-GB"/>
        </w:rPr>
      </w:pPr>
      <w:r w:rsidRPr="00834633">
        <w:rPr>
          <w:rFonts w:ascii="Arial" w:hAnsi="Arial"/>
          <w:lang w:val="en-GB"/>
        </w:rPr>
        <w:t>Accountable to:</w:t>
      </w:r>
      <w:r w:rsidRPr="00834633">
        <w:rPr>
          <w:rFonts w:ascii="Arial" w:hAnsi="Arial"/>
          <w:lang w:val="en-GB"/>
        </w:rPr>
        <w:tab/>
      </w:r>
      <w:r w:rsidR="004D383D" w:rsidRPr="00834633">
        <w:rPr>
          <w:rFonts w:ascii="Arial" w:hAnsi="Arial"/>
          <w:lang w:val="en-GB"/>
        </w:rPr>
        <w:t>Pr</w:t>
      </w:r>
      <w:r w:rsidR="00F504EB" w:rsidRPr="00834633">
        <w:rPr>
          <w:rFonts w:ascii="Arial" w:hAnsi="Arial"/>
          <w:lang w:val="en-GB"/>
        </w:rPr>
        <w:t xml:space="preserve">incipal and </w:t>
      </w:r>
      <w:r w:rsidRPr="00834633">
        <w:rPr>
          <w:rFonts w:ascii="Arial" w:hAnsi="Arial"/>
          <w:lang w:val="en-GB"/>
        </w:rPr>
        <w:t xml:space="preserve">Director </w:t>
      </w:r>
    </w:p>
    <w:p w14:paraId="1CA62B63" w14:textId="60C49650" w:rsidR="00A52BC4" w:rsidRPr="00834633" w:rsidRDefault="003E469E" w:rsidP="003E1717">
      <w:pPr>
        <w:spacing w:after="0" w:line="240" w:lineRule="auto"/>
        <w:rPr>
          <w:rFonts w:ascii="Arial" w:hAnsi="Arial"/>
          <w:lang w:val="en-GB"/>
        </w:rPr>
      </w:pPr>
      <w:r w:rsidRPr="00834633">
        <w:rPr>
          <w:rFonts w:ascii="Arial" w:hAnsi="Arial"/>
          <w:lang w:val="en-GB"/>
        </w:rPr>
        <w:t>Responsible for:</w:t>
      </w:r>
      <w:r w:rsidRPr="00834633">
        <w:rPr>
          <w:rFonts w:ascii="Arial" w:hAnsi="Arial"/>
          <w:lang w:val="en-GB"/>
        </w:rPr>
        <w:tab/>
      </w:r>
      <w:r w:rsidR="00A52BC4" w:rsidRPr="00834633">
        <w:rPr>
          <w:rFonts w:ascii="Arial" w:hAnsi="Arial"/>
          <w:lang w:val="en-GB"/>
        </w:rPr>
        <w:t xml:space="preserve">Core Subject </w:t>
      </w:r>
      <w:r w:rsidR="006D6C06">
        <w:rPr>
          <w:rFonts w:ascii="Arial" w:hAnsi="Arial"/>
          <w:lang w:val="en-GB"/>
        </w:rPr>
        <w:t>L</w:t>
      </w:r>
      <w:r w:rsidR="00A52BC4" w:rsidRPr="00834633">
        <w:rPr>
          <w:rFonts w:ascii="Arial" w:hAnsi="Arial"/>
          <w:lang w:val="en-GB"/>
        </w:rPr>
        <w:t>eads</w:t>
      </w:r>
    </w:p>
    <w:p w14:paraId="10C33EBA" w14:textId="77777777" w:rsidR="00834633" w:rsidRPr="00834633" w:rsidRDefault="00A52BC4" w:rsidP="00A52BC4">
      <w:pPr>
        <w:spacing w:after="0" w:line="240" w:lineRule="auto"/>
        <w:ind w:left="1440" w:firstLine="720"/>
        <w:rPr>
          <w:rFonts w:ascii="Arial" w:hAnsi="Arial"/>
          <w:lang w:val="en-GB"/>
        </w:rPr>
      </w:pPr>
      <w:r w:rsidRPr="00834633">
        <w:rPr>
          <w:rFonts w:ascii="Arial" w:hAnsi="Arial"/>
          <w:lang w:val="en-GB"/>
        </w:rPr>
        <w:t>Year Group Lea</w:t>
      </w:r>
      <w:r w:rsidR="00834633" w:rsidRPr="00834633">
        <w:rPr>
          <w:rFonts w:ascii="Arial" w:hAnsi="Arial"/>
          <w:lang w:val="en-GB"/>
        </w:rPr>
        <w:t>ds</w:t>
      </w:r>
    </w:p>
    <w:p w14:paraId="61ABC1D6" w14:textId="6A32C09D" w:rsidR="003E469E" w:rsidRPr="00834633" w:rsidRDefault="00834633" w:rsidP="00A52BC4">
      <w:pPr>
        <w:spacing w:after="0" w:line="240" w:lineRule="auto"/>
        <w:ind w:left="1440" w:firstLine="720"/>
        <w:rPr>
          <w:rFonts w:ascii="Arial" w:hAnsi="Arial"/>
          <w:lang w:val="en-GB"/>
        </w:rPr>
      </w:pPr>
      <w:r w:rsidRPr="00834633">
        <w:rPr>
          <w:rFonts w:ascii="Arial" w:hAnsi="Arial"/>
          <w:lang w:val="en-GB"/>
        </w:rPr>
        <w:t xml:space="preserve">Learning Support </w:t>
      </w:r>
      <w:r w:rsidR="000265F4">
        <w:rPr>
          <w:rFonts w:ascii="Arial" w:hAnsi="Arial"/>
          <w:lang w:val="en-GB"/>
        </w:rPr>
        <w:t>Leader</w:t>
      </w:r>
      <w:r w:rsidR="002F62AF" w:rsidRPr="00834633">
        <w:rPr>
          <w:rFonts w:ascii="Arial" w:hAnsi="Arial"/>
          <w:lang w:val="en-GB"/>
        </w:rPr>
        <w:t xml:space="preserve"> </w:t>
      </w:r>
    </w:p>
    <w:p w14:paraId="75D10402" w14:textId="3C745598" w:rsidR="003E1717" w:rsidRPr="00834633" w:rsidRDefault="003E1717" w:rsidP="00A52BC4">
      <w:pPr>
        <w:spacing w:after="0" w:line="240" w:lineRule="auto"/>
        <w:rPr>
          <w:rFonts w:ascii="Arial" w:hAnsi="Arial"/>
          <w:lang w:val="en-GB"/>
        </w:rPr>
      </w:pPr>
      <w:r w:rsidRPr="00834633">
        <w:rPr>
          <w:rFonts w:ascii="Arial" w:hAnsi="Arial"/>
          <w:lang w:val="en-GB"/>
        </w:rPr>
        <w:t xml:space="preserve">                                   </w:t>
      </w:r>
    </w:p>
    <w:p w14:paraId="3388B137" w14:textId="6C10E982" w:rsidR="003E1717" w:rsidRPr="00834633" w:rsidRDefault="004D383D" w:rsidP="00FC75D0">
      <w:pPr>
        <w:spacing w:after="0" w:line="240" w:lineRule="auto"/>
        <w:rPr>
          <w:rFonts w:ascii="Arial" w:hAnsi="Arial"/>
          <w:lang w:val="en-GB"/>
        </w:rPr>
      </w:pPr>
      <w:r w:rsidRPr="00834633">
        <w:rPr>
          <w:rFonts w:ascii="Arial" w:hAnsi="Arial"/>
          <w:lang w:val="en-GB"/>
        </w:rPr>
        <w:t xml:space="preserve">Liaising with: </w:t>
      </w:r>
      <w:r w:rsidR="003E1717" w:rsidRPr="00834633">
        <w:rPr>
          <w:rFonts w:ascii="Arial" w:hAnsi="Arial"/>
          <w:lang w:val="en-GB"/>
        </w:rPr>
        <w:t xml:space="preserve">            </w:t>
      </w:r>
      <w:r w:rsidR="00CA12D7" w:rsidRPr="00834633">
        <w:rPr>
          <w:rFonts w:ascii="Arial" w:hAnsi="Arial"/>
          <w:lang w:val="en-GB"/>
        </w:rPr>
        <w:tab/>
        <w:t>D</w:t>
      </w:r>
      <w:r w:rsidR="003E1717" w:rsidRPr="00834633">
        <w:rPr>
          <w:rFonts w:ascii="Arial" w:hAnsi="Arial"/>
          <w:lang w:val="en-GB"/>
        </w:rPr>
        <w:t>eputy Principal</w:t>
      </w:r>
    </w:p>
    <w:p w14:paraId="1E0351A4" w14:textId="5FDB04EE" w:rsidR="004D383D" w:rsidRPr="00834633" w:rsidRDefault="004D383D" w:rsidP="00FC75D0">
      <w:pPr>
        <w:spacing w:after="0" w:line="240" w:lineRule="auto"/>
        <w:rPr>
          <w:rFonts w:ascii="Arial" w:hAnsi="Arial"/>
          <w:lang w:val="en-GB"/>
        </w:rPr>
      </w:pPr>
      <w:r w:rsidRPr="00834633">
        <w:rPr>
          <w:rFonts w:ascii="Arial" w:hAnsi="Arial"/>
          <w:lang w:val="en-GB"/>
        </w:rPr>
        <w:t xml:space="preserve">                      </w:t>
      </w:r>
      <w:r w:rsidR="003E1717" w:rsidRPr="00834633">
        <w:rPr>
          <w:rFonts w:ascii="Arial" w:hAnsi="Arial"/>
          <w:lang w:val="en-GB"/>
        </w:rPr>
        <w:t xml:space="preserve">            </w:t>
      </w:r>
      <w:r w:rsidR="00CA12D7" w:rsidRPr="00834633">
        <w:rPr>
          <w:rFonts w:ascii="Arial" w:hAnsi="Arial"/>
          <w:lang w:val="en-GB"/>
        </w:rPr>
        <w:tab/>
      </w:r>
      <w:r w:rsidRPr="00834633">
        <w:rPr>
          <w:rFonts w:ascii="Arial" w:hAnsi="Arial"/>
          <w:lang w:val="en-GB"/>
        </w:rPr>
        <w:t xml:space="preserve">Head of </w:t>
      </w:r>
      <w:r w:rsidR="001D2842" w:rsidRPr="00834633">
        <w:rPr>
          <w:rFonts w:ascii="Arial" w:hAnsi="Arial"/>
          <w:lang w:val="en-GB"/>
        </w:rPr>
        <w:t>Pastoral</w:t>
      </w:r>
    </w:p>
    <w:p w14:paraId="005FBF13" w14:textId="77777777" w:rsidR="0031291F" w:rsidRPr="00E01A16" w:rsidRDefault="0031291F" w:rsidP="00FC75D0">
      <w:pPr>
        <w:spacing w:after="0" w:line="240" w:lineRule="auto"/>
        <w:rPr>
          <w:rFonts w:ascii="Arial" w:hAnsi="Arial"/>
          <w:color w:val="000000" w:themeColor="text1"/>
          <w:lang w:val="en-GB"/>
        </w:rPr>
      </w:pPr>
      <w:r w:rsidRPr="001D2842">
        <w:rPr>
          <w:rFonts w:ascii="Arial" w:hAnsi="Arial"/>
          <w:lang w:val="en-GB"/>
        </w:rPr>
        <w:t xml:space="preserve">                                   </w:t>
      </w:r>
      <w:r w:rsidRPr="00E01A16">
        <w:rPr>
          <w:rFonts w:ascii="Arial" w:hAnsi="Arial"/>
          <w:color w:val="000000" w:themeColor="text1"/>
          <w:lang w:val="en-GB"/>
        </w:rPr>
        <w:t>High School – Heads of School</w:t>
      </w:r>
    </w:p>
    <w:p w14:paraId="7431DBBE" w14:textId="77777777" w:rsidR="00B20783" w:rsidRPr="00E01A16" w:rsidRDefault="00B20783" w:rsidP="00FC75D0">
      <w:pPr>
        <w:spacing w:after="0" w:line="240" w:lineRule="auto"/>
        <w:rPr>
          <w:rFonts w:ascii="Arial" w:hAnsi="Arial"/>
          <w:color w:val="000000" w:themeColor="text1"/>
          <w:lang w:val="en-GB"/>
        </w:rPr>
      </w:pPr>
      <w:r w:rsidRPr="00E01A16">
        <w:rPr>
          <w:rFonts w:ascii="Arial" w:hAnsi="Arial"/>
          <w:color w:val="000000" w:themeColor="text1"/>
          <w:lang w:val="en-GB"/>
        </w:rPr>
        <w:t xml:space="preserve">                      </w:t>
      </w:r>
      <w:r w:rsidR="003E1717" w:rsidRPr="00E01A16">
        <w:rPr>
          <w:rFonts w:ascii="Arial" w:hAnsi="Arial"/>
          <w:color w:val="000000" w:themeColor="text1"/>
          <w:lang w:val="en-GB"/>
        </w:rPr>
        <w:t xml:space="preserve">             </w:t>
      </w:r>
      <w:r w:rsidRPr="00E01A16">
        <w:rPr>
          <w:rFonts w:ascii="Arial" w:hAnsi="Arial"/>
          <w:color w:val="000000" w:themeColor="text1"/>
          <w:lang w:val="en-GB"/>
        </w:rPr>
        <w:t>Data Manager</w:t>
      </w:r>
      <w:r w:rsidR="000E61C1" w:rsidRPr="00E01A16">
        <w:rPr>
          <w:rFonts w:ascii="Arial" w:hAnsi="Arial"/>
          <w:color w:val="000000" w:themeColor="text1"/>
          <w:lang w:val="en-GB"/>
        </w:rPr>
        <w:t xml:space="preserve"> and Office Manager</w:t>
      </w:r>
    </w:p>
    <w:p w14:paraId="37C80FCC" w14:textId="77777777" w:rsidR="000E61C1" w:rsidRPr="00E01A16" w:rsidRDefault="000E61C1" w:rsidP="00FC75D0">
      <w:pPr>
        <w:spacing w:after="0" w:line="240" w:lineRule="auto"/>
        <w:rPr>
          <w:rFonts w:ascii="Arial" w:hAnsi="Arial"/>
          <w:color w:val="000000" w:themeColor="text1"/>
          <w:lang w:val="en-GB"/>
        </w:rPr>
      </w:pPr>
      <w:r w:rsidRPr="00E01A16">
        <w:rPr>
          <w:rFonts w:ascii="Arial" w:hAnsi="Arial"/>
          <w:color w:val="000000" w:themeColor="text1"/>
          <w:lang w:val="en-GB"/>
        </w:rPr>
        <w:t xml:space="preserve">                                   School Counsellor and School Nurse</w:t>
      </w:r>
    </w:p>
    <w:p w14:paraId="1112CC12" w14:textId="77777777" w:rsidR="003E469E" w:rsidRPr="00E01A16" w:rsidRDefault="00B20783" w:rsidP="00643A2B">
      <w:pPr>
        <w:spacing w:after="0" w:line="240" w:lineRule="auto"/>
        <w:rPr>
          <w:rFonts w:ascii="Arial" w:hAnsi="Arial"/>
          <w:color w:val="000000" w:themeColor="text1"/>
          <w:sz w:val="16"/>
          <w:szCs w:val="16"/>
          <w:lang w:val="en-GB"/>
        </w:rPr>
      </w:pPr>
      <w:r w:rsidRPr="00E01A16">
        <w:rPr>
          <w:rFonts w:ascii="Arial" w:hAnsi="Arial"/>
          <w:color w:val="000000" w:themeColor="text1"/>
          <w:lang w:val="en-GB"/>
        </w:rPr>
        <w:t xml:space="preserve">                      </w:t>
      </w:r>
      <w:r w:rsidR="004D383D" w:rsidRPr="00E01A16">
        <w:rPr>
          <w:rFonts w:ascii="Arial" w:hAnsi="Arial"/>
          <w:color w:val="000000" w:themeColor="text1"/>
          <w:lang w:val="en-GB"/>
        </w:rPr>
        <w:t xml:space="preserve">                 </w:t>
      </w:r>
    </w:p>
    <w:p w14:paraId="192B828B" w14:textId="3812B397" w:rsidR="005F5914" w:rsidRPr="00E01A16" w:rsidRDefault="001D2842" w:rsidP="00C10B0B">
      <w:pPr>
        <w:spacing w:after="120" w:line="240" w:lineRule="auto"/>
        <w:rPr>
          <w:rFonts w:ascii="Arial" w:hAnsi="Arial"/>
          <w:b/>
          <w:color w:val="000000" w:themeColor="text1"/>
          <w:u w:val="single"/>
          <w:lang w:val="en-GB"/>
        </w:rPr>
      </w:pPr>
      <w:r w:rsidRPr="00E01A16">
        <w:rPr>
          <w:rFonts w:ascii="Arial" w:hAnsi="Arial"/>
          <w:b/>
          <w:color w:val="000000" w:themeColor="text1"/>
          <w:u w:val="single"/>
          <w:lang w:val="en-GB"/>
        </w:rPr>
        <w:t>Primary Purpose</w:t>
      </w:r>
      <w:r w:rsidR="005F5914" w:rsidRPr="00E01A16">
        <w:rPr>
          <w:rFonts w:ascii="Arial" w:hAnsi="Arial"/>
          <w:b/>
          <w:color w:val="000000" w:themeColor="text1"/>
          <w:u w:val="single"/>
          <w:lang w:val="en-GB"/>
        </w:rPr>
        <w:t xml:space="preserve"> </w:t>
      </w:r>
    </w:p>
    <w:p w14:paraId="353BC438" w14:textId="77777777" w:rsidR="00A60F35" w:rsidRPr="00E01A16" w:rsidRDefault="009D209D" w:rsidP="00A60F35">
      <w:pPr>
        <w:pStyle w:val="ListParagraph"/>
        <w:spacing w:after="120" w:line="240" w:lineRule="auto"/>
        <w:jc w:val="both"/>
        <w:rPr>
          <w:rFonts w:ascii="Arial" w:hAnsi="Arial"/>
          <w:color w:val="000000" w:themeColor="text1"/>
          <w:lang w:val="en-GB"/>
        </w:rPr>
      </w:pPr>
      <w:r w:rsidRPr="00E01A16">
        <w:rPr>
          <w:rFonts w:ascii="Arial" w:hAnsi="Arial"/>
          <w:color w:val="000000" w:themeColor="text1"/>
          <w:lang w:val="en-GB"/>
        </w:rPr>
        <w:t>Under the direct supervision and direction of the Principal</w:t>
      </w:r>
      <w:r w:rsidR="00432EA8" w:rsidRPr="00E01A16">
        <w:rPr>
          <w:rFonts w:ascii="Arial" w:hAnsi="Arial"/>
          <w:color w:val="000000" w:themeColor="text1"/>
          <w:lang w:val="en-GB"/>
        </w:rPr>
        <w:t>:</w:t>
      </w:r>
    </w:p>
    <w:p w14:paraId="50E37B40" w14:textId="7B3D3C01" w:rsidR="009D209D" w:rsidRPr="00122024" w:rsidRDefault="00A60F35" w:rsidP="009D209D">
      <w:pPr>
        <w:pStyle w:val="ListParagraph"/>
        <w:numPr>
          <w:ilvl w:val="0"/>
          <w:numId w:val="13"/>
        </w:numPr>
        <w:spacing w:after="120" w:line="240" w:lineRule="auto"/>
        <w:jc w:val="both"/>
        <w:rPr>
          <w:rFonts w:ascii="Arial" w:hAnsi="Arial"/>
          <w:color w:val="000000" w:themeColor="text1"/>
          <w:lang w:val="en-GB"/>
        </w:rPr>
      </w:pPr>
      <w:r w:rsidRPr="00E01A16">
        <w:rPr>
          <w:rFonts w:ascii="Arial" w:hAnsi="Arial"/>
          <w:color w:val="000000" w:themeColor="text1"/>
          <w:lang w:val="en-GB"/>
        </w:rPr>
        <w:t>T</w:t>
      </w:r>
      <w:r w:rsidR="009D209D" w:rsidRPr="00E01A16">
        <w:rPr>
          <w:rFonts w:ascii="Arial" w:hAnsi="Arial"/>
          <w:color w:val="000000" w:themeColor="text1"/>
          <w:lang w:val="en-GB"/>
        </w:rPr>
        <w:t xml:space="preserve">o share in the professional leadership and management of </w:t>
      </w:r>
      <w:r w:rsidR="009D209D" w:rsidRPr="00122024">
        <w:rPr>
          <w:rFonts w:ascii="Arial" w:hAnsi="Arial"/>
          <w:color w:val="000000" w:themeColor="text1"/>
          <w:lang w:val="en-GB"/>
        </w:rPr>
        <w:t xml:space="preserve">the school, in keeping with </w:t>
      </w:r>
      <w:r w:rsidR="00C36829">
        <w:rPr>
          <w:rFonts w:ascii="Arial" w:hAnsi="Arial"/>
          <w:color w:val="000000" w:themeColor="text1"/>
          <w:lang w:val="en-GB"/>
        </w:rPr>
        <w:t xml:space="preserve">and promoting </w:t>
      </w:r>
      <w:r w:rsidR="009D209D" w:rsidRPr="00122024">
        <w:rPr>
          <w:rFonts w:ascii="Arial" w:hAnsi="Arial"/>
          <w:color w:val="000000" w:themeColor="text1"/>
          <w:lang w:val="en-GB"/>
        </w:rPr>
        <w:t>the Christian principles a</w:t>
      </w:r>
      <w:r w:rsidR="00DA4577" w:rsidRPr="00122024">
        <w:rPr>
          <w:rFonts w:ascii="Arial" w:hAnsi="Arial"/>
          <w:color w:val="000000" w:themeColor="text1"/>
          <w:lang w:val="en-GB"/>
        </w:rPr>
        <w:t xml:space="preserve">nd ethos of </w:t>
      </w:r>
      <w:r w:rsidR="00C36829">
        <w:rPr>
          <w:rFonts w:ascii="Arial" w:hAnsi="Arial"/>
          <w:color w:val="000000" w:themeColor="text1"/>
          <w:lang w:val="en-GB"/>
        </w:rPr>
        <w:t xml:space="preserve">the </w:t>
      </w:r>
      <w:r w:rsidR="00DA4577" w:rsidRPr="00122024">
        <w:rPr>
          <w:rFonts w:ascii="Arial" w:hAnsi="Arial"/>
          <w:color w:val="000000" w:themeColor="text1"/>
          <w:lang w:val="en-GB"/>
        </w:rPr>
        <w:t>United Church in</w:t>
      </w:r>
      <w:r w:rsidR="009D209D" w:rsidRPr="00122024">
        <w:rPr>
          <w:rFonts w:ascii="Arial" w:hAnsi="Arial"/>
          <w:color w:val="000000" w:themeColor="text1"/>
          <w:lang w:val="en-GB"/>
        </w:rPr>
        <w:t xml:space="preserve"> Jamaica and the Cayman </w:t>
      </w:r>
      <w:r w:rsidR="00D11269" w:rsidRPr="00122024">
        <w:rPr>
          <w:rFonts w:ascii="Arial" w:hAnsi="Arial"/>
          <w:color w:val="000000" w:themeColor="text1"/>
          <w:lang w:val="en-GB"/>
        </w:rPr>
        <w:t>Islands.</w:t>
      </w:r>
    </w:p>
    <w:p w14:paraId="41FC1719" w14:textId="30FD287A" w:rsidR="003E1717" w:rsidRPr="00C1122E" w:rsidRDefault="003E1717" w:rsidP="003E1717">
      <w:pPr>
        <w:pStyle w:val="ListParagraph"/>
        <w:numPr>
          <w:ilvl w:val="0"/>
          <w:numId w:val="13"/>
        </w:numPr>
        <w:spacing w:after="120" w:line="240" w:lineRule="auto"/>
        <w:jc w:val="both"/>
        <w:rPr>
          <w:rFonts w:ascii="Arial" w:hAnsi="Arial"/>
          <w:color w:val="000000" w:themeColor="text1"/>
          <w:lang w:val="en-GB"/>
        </w:rPr>
      </w:pPr>
      <w:r w:rsidRPr="00C1122E">
        <w:rPr>
          <w:rFonts w:ascii="Arial" w:hAnsi="Arial"/>
          <w:color w:val="000000" w:themeColor="text1"/>
          <w:lang w:val="en-GB"/>
        </w:rPr>
        <w:t xml:space="preserve">To lead </w:t>
      </w:r>
      <w:r w:rsidR="004700C4" w:rsidRPr="00C1122E">
        <w:rPr>
          <w:rFonts w:ascii="Arial" w:hAnsi="Arial"/>
          <w:color w:val="000000" w:themeColor="text1"/>
          <w:lang w:val="en-GB"/>
        </w:rPr>
        <w:t xml:space="preserve">highest </w:t>
      </w:r>
      <w:r w:rsidRPr="00C1122E">
        <w:rPr>
          <w:rFonts w:ascii="Arial" w:hAnsi="Arial"/>
          <w:color w:val="000000" w:themeColor="text1"/>
          <w:lang w:val="en-GB"/>
        </w:rPr>
        <w:t>Quality Assurance</w:t>
      </w:r>
      <w:r w:rsidR="002D52D0" w:rsidRPr="00C1122E">
        <w:rPr>
          <w:rFonts w:ascii="Arial" w:hAnsi="Arial"/>
          <w:color w:val="000000" w:themeColor="text1"/>
          <w:lang w:val="en-GB"/>
        </w:rPr>
        <w:t xml:space="preserve"> for Academic </w:t>
      </w:r>
      <w:r w:rsidR="004700C4" w:rsidRPr="00C1122E">
        <w:rPr>
          <w:rFonts w:ascii="Arial" w:hAnsi="Arial"/>
          <w:color w:val="000000" w:themeColor="text1"/>
          <w:lang w:val="en-GB"/>
        </w:rPr>
        <w:t xml:space="preserve">provision </w:t>
      </w:r>
      <w:r w:rsidR="006639C5" w:rsidRPr="00C1122E">
        <w:rPr>
          <w:rFonts w:ascii="Arial" w:hAnsi="Arial"/>
          <w:color w:val="000000" w:themeColor="text1"/>
          <w:lang w:val="en-GB"/>
        </w:rPr>
        <w:t>of</w:t>
      </w:r>
      <w:r w:rsidR="00AB0A65" w:rsidRPr="00C1122E">
        <w:rPr>
          <w:rFonts w:ascii="Arial" w:hAnsi="Arial"/>
          <w:color w:val="000000" w:themeColor="text1"/>
          <w:lang w:val="en-GB"/>
        </w:rPr>
        <w:t xml:space="preserve"> EYFS and NC</w:t>
      </w:r>
      <w:r w:rsidR="00507320" w:rsidRPr="00C1122E">
        <w:rPr>
          <w:rFonts w:ascii="Arial" w:hAnsi="Arial"/>
          <w:color w:val="000000" w:themeColor="text1"/>
          <w:lang w:val="en-GB"/>
        </w:rPr>
        <w:t>14 and</w:t>
      </w:r>
      <w:r w:rsidR="00507320" w:rsidRPr="00C1122E">
        <w:rPr>
          <w:rFonts w:ascii="Arial" w:hAnsi="Arial"/>
          <w:lang w:val="en-GB"/>
        </w:rPr>
        <w:t xml:space="preserve"> raise standards of provision to improve student </w:t>
      </w:r>
      <w:r w:rsidR="00C1122E" w:rsidRPr="00C1122E">
        <w:rPr>
          <w:rFonts w:ascii="Arial" w:hAnsi="Arial"/>
          <w:lang w:val="en-GB"/>
        </w:rPr>
        <w:t xml:space="preserve">attainment, </w:t>
      </w:r>
      <w:proofErr w:type="gramStart"/>
      <w:r w:rsidR="00C1122E" w:rsidRPr="00C1122E">
        <w:rPr>
          <w:rFonts w:ascii="Arial" w:hAnsi="Arial"/>
          <w:lang w:val="en-GB"/>
        </w:rPr>
        <w:t>progress</w:t>
      </w:r>
      <w:proofErr w:type="gramEnd"/>
      <w:r w:rsidR="00C1122E" w:rsidRPr="00C1122E">
        <w:rPr>
          <w:rFonts w:ascii="Arial" w:hAnsi="Arial"/>
          <w:lang w:val="en-GB"/>
        </w:rPr>
        <w:t xml:space="preserve"> and achievement</w:t>
      </w:r>
    </w:p>
    <w:p w14:paraId="7F0EF38B" w14:textId="2639207C" w:rsidR="003E1717" w:rsidRDefault="003E1717" w:rsidP="003E1717">
      <w:pPr>
        <w:pStyle w:val="ListParagraph"/>
        <w:numPr>
          <w:ilvl w:val="0"/>
          <w:numId w:val="13"/>
        </w:numPr>
        <w:spacing w:after="120" w:line="240" w:lineRule="auto"/>
        <w:jc w:val="both"/>
        <w:rPr>
          <w:rFonts w:ascii="Arial" w:hAnsi="Arial"/>
          <w:lang w:val="en-GB"/>
        </w:rPr>
      </w:pPr>
      <w:r w:rsidRPr="00122024">
        <w:rPr>
          <w:rFonts w:ascii="Arial" w:hAnsi="Arial"/>
          <w:color w:val="000000" w:themeColor="text1"/>
          <w:lang w:val="en-GB"/>
        </w:rPr>
        <w:t xml:space="preserve">To lead in the strategic development of </w:t>
      </w:r>
      <w:r w:rsidR="003959EF" w:rsidRPr="00122024">
        <w:rPr>
          <w:rFonts w:ascii="Arial" w:hAnsi="Arial"/>
          <w:color w:val="000000" w:themeColor="text1"/>
          <w:lang w:val="en-GB"/>
        </w:rPr>
        <w:t>curricular, teaching and learning</w:t>
      </w:r>
      <w:r w:rsidR="00122024" w:rsidRPr="00122024">
        <w:rPr>
          <w:rFonts w:ascii="Arial" w:hAnsi="Arial"/>
          <w:color w:val="000000" w:themeColor="text1"/>
          <w:lang w:val="en-GB"/>
        </w:rPr>
        <w:t>, assessment and i</w:t>
      </w:r>
      <w:r w:rsidRPr="00122024">
        <w:rPr>
          <w:rFonts w:ascii="Arial" w:hAnsi="Arial"/>
          <w:color w:val="000000" w:themeColor="text1"/>
          <w:lang w:val="en-GB"/>
        </w:rPr>
        <w:t xml:space="preserve">nclusion </w:t>
      </w:r>
      <w:r w:rsidR="00EF15EA">
        <w:rPr>
          <w:rFonts w:ascii="Arial" w:hAnsi="Arial"/>
          <w:color w:val="000000" w:themeColor="text1"/>
          <w:lang w:val="en-GB"/>
        </w:rPr>
        <w:t xml:space="preserve">policy and </w:t>
      </w:r>
      <w:r w:rsidRPr="00122024">
        <w:rPr>
          <w:rFonts w:ascii="Arial" w:hAnsi="Arial"/>
          <w:color w:val="000000" w:themeColor="text1"/>
          <w:lang w:val="en-GB"/>
        </w:rPr>
        <w:t xml:space="preserve">practice across the </w:t>
      </w:r>
      <w:r w:rsidRPr="001B40E4">
        <w:rPr>
          <w:rFonts w:ascii="Arial" w:hAnsi="Arial"/>
          <w:lang w:val="en-GB"/>
        </w:rPr>
        <w:t>school</w:t>
      </w:r>
      <w:r w:rsidR="002228E3" w:rsidRPr="001B40E4">
        <w:rPr>
          <w:rFonts w:ascii="Arial" w:hAnsi="Arial"/>
          <w:lang w:val="en-GB"/>
        </w:rPr>
        <w:t xml:space="preserve">, ensuring individual student needs are </w:t>
      </w:r>
      <w:r w:rsidR="00D11269" w:rsidRPr="001B40E4">
        <w:rPr>
          <w:rFonts w:ascii="Arial" w:hAnsi="Arial"/>
          <w:lang w:val="en-GB"/>
        </w:rPr>
        <w:t>met.</w:t>
      </w:r>
    </w:p>
    <w:p w14:paraId="2E3CF997" w14:textId="640AA769" w:rsidR="007D1A30" w:rsidRPr="007A1DF9" w:rsidRDefault="007D1A30" w:rsidP="007D1A30">
      <w:pPr>
        <w:pStyle w:val="ListParagraph"/>
        <w:numPr>
          <w:ilvl w:val="0"/>
          <w:numId w:val="13"/>
        </w:numPr>
        <w:spacing w:after="120" w:line="240" w:lineRule="auto"/>
        <w:jc w:val="both"/>
        <w:rPr>
          <w:rFonts w:ascii="Arial" w:hAnsi="Arial"/>
          <w:lang w:val="en-GB"/>
        </w:rPr>
      </w:pPr>
      <w:r w:rsidRPr="007A1DF9">
        <w:rPr>
          <w:rFonts w:ascii="Arial" w:hAnsi="Arial"/>
          <w:lang w:val="en-GB"/>
        </w:rPr>
        <w:t>Ensure</w:t>
      </w:r>
      <w:r w:rsidR="00B968DA">
        <w:rPr>
          <w:rFonts w:ascii="Arial" w:hAnsi="Arial"/>
          <w:lang w:val="en-GB"/>
        </w:rPr>
        <w:t xml:space="preserve">, in direct liaison with </w:t>
      </w:r>
      <w:r w:rsidR="00EF01FE">
        <w:rPr>
          <w:rFonts w:ascii="Arial" w:hAnsi="Arial"/>
          <w:lang w:val="en-GB"/>
        </w:rPr>
        <w:t>Head of Pastoral,</w:t>
      </w:r>
      <w:r w:rsidRPr="007A1DF9">
        <w:rPr>
          <w:rFonts w:ascii="Arial" w:hAnsi="Arial"/>
          <w:lang w:val="en-GB"/>
        </w:rPr>
        <w:t xml:space="preserve"> that the holistic development of students and their well-being</w:t>
      </w:r>
      <w:r w:rsidR="00EF01FE">
        <w:rPr>
          <w:rFonts w:ascii="Arial" w:hAnsi="Arial"/>
          <w:lang w:val="en-GB"/>
        </w:rPr>
        <w:t xml:space="preserve"> is </w:t>
      </w:r>
      <w:r w:rsidR="000546B8">
        <w:rPr>
          <w:rFonts w:ascii="Arial" w:hAnsi="Arial"/>
          <w:lang w:val="en-GB"/>
        </w:rPr>
        <w:t>in parallel with their academic development</w:t>
      </w:r>
      <w:r w:rsidRPr="007A1DF9">
        <w:rPr>
          <w:rFonts w:ascii="Arial" w:hAnsi="Arial"/>
          <w:lang w:val="en-GB"/>
        </w:rPr>
        <w:t>.</w:t>
      </w:r>
    </w:p>
    <w:p w14:paraId="145B3BCC" w14:textId="77777777" w:rsidR="00ED1793" w:rsidRPr="001B40E4" w:rsidRDefault="00ED1793" w:rsidP="007E4AD1">
      <w:pPr>
        <w:spacing w:after="0" w:line="120" w:lineRule="auto"/>
        <w:jc w:val="both"/>
        <w:rPr>
          <w:rFonts w:ascii="Arial" w:hAnsi="Arial"/>
          <w:sz w:val="16"/>
          <w:szCs w:val="16"/>
          <w:lang w:val="en-GB"/>
        </w:rPr>
      </w:pPr>
    </w:p>
    <w:p w14:paraId="0B11AE25" w14:textId="5837B73B" w:rsidR="00C869F2" w:rsidRPr="001B40E4" w:rsidRDefault="008936C8" w:rsidP="009261B6">
      <w:pPr>
        <w:spacing w:after="120" w:line="240" w:lineRule="auto"/>
        <w:jc w:val="both"/>
        <w:rPr>
          <w:rFonts w:ascii="Arial" w:hAnsi="Arial"/>
          <w:b/>
          <w:u w:val="single"/>
          <w:lang w:val="en-GB"/>
        </w:rPr>
      </w:pPr>
      <w:r>
        <w:rPr>
          <w:rFonts w:ascii="Arial" w:hAnsi="Arial"/>
          <w:b/>
          <w:u w:val="single"/>
          <w:lang w:val="en-GB"/>
        </w:rPr>
        <w:t xml:space="preserve">PLT </w:t>
      </w:r>
      <w:r w:rsidR="00C869F2" w:rsidRPr="001B40E4">
        <w:rPr>
          <w:rFonts w:ascii="Arial" w:hAnsi="Arial"/>
          <w:b/>
          <w:u w:val="single"/>
          <w:lang w:val="en-GB"/>
        </w:rPr>
        <w:t>Responsibilities</w:t>
      </w:r>
    </w:p>
    <w:p w14:paraId="40527B49" w14:textId="77777777" w:rsidR="007D05BF" w:rsidRPr="001B40E4" w:rsidRDefault="007D05BF" w:rsidP="00BD36F4">
      <w:pPr>
        <w:pStyle w:val="ListParagraph"/>
        <w:spacing w:after="120" w:line="240" w:lineRule="auto"/>
        <w:jc w:val="both"/>
        <w:rPr>
          <w:rFonts w:ascii="Arial" w:hAnsi="Arial"/>
          <w:lang w:val="en-GB"/>
        </w:rPr>
      </w:pPr>
      <w:r w:rsidRPr="001B40E4">
        <w:rPr>
          <w:rFonts w:ascii="Arial" w:hAnsi="Arial"/>
          <w:lang w:val="en-GB"/>
        </w:rPr>
        <w:t xml:space="preserve">Under the overall </w:t>
      </w:r>
      <w:r w:rsidR="00116676" w:rsidRPr="001B40E4">
        <w:rPr>
          <w:rFonts w:ascii="Arial" w:hAnsi="Arial"/>
          <w:lang w:val="en-GB"/>
        </w:rPr>
        <w:t>guidance</w:t>
      </w:r>
      <w:r w:rsidRPr="001B40E4">
        <w:rPr>
          <w:rFonts w:ascii="Arial" w:hAnsi="Arial"/>
          <w:lang w:val="en-GB"/>
        </w:rPr>
        <w:t xml:space="preserve"> of the Principal</w:t>
      </w:r>
      <w:r w:rsidR="00643A2B" w:rsidRPr="001B40E4">
        <w:rPr>
          <w:rFonts w:ascii="Arial" w:hAnsi="Arial"/>
          <w:lang w:val="en-GB"/>
        </w:rPr>
        <w:t>,</w:t>
      </w:r>
      <w:r w:rsidRPr="001B40E4">
        <w:rPr>
          <w:rFonts w:ascii="Arial" w:hAnsi="Arial"/>
          <w:lang w:val="en-GB"/>
        </w:rPr>
        <w:t xml:space="preserve"> play a lead role</w:t>
      </w:r>
      <w:r w:rsidR="00BD36F4" w:rsidRPr="001B40E4">
        <w:rPr>
          <w:rFonts w:ascii="Arial" w:hAnsi="Arial"/>
          <w:lang w:val="en-GB"/>
        </w:rPr>
        <w:t xml:space="preserve"> in</w:t>
      </w:r>
      <w:r w:rsidRPr="001B40E4">
        <w:rPr>
          <w:rFonts w:ascii="Arial" w:hAnsi="Arial"/>
          <w:lang w:val="en-GB"/>
        </w:rPr>
        <w:t>:</w:t>
      </w:r>
    </w:p>
    <w:p w14:paraId="3750820D" w14:textId="5673D217" w:rsidR="007D05BF" w:rsidRPr="001B40E4" w:rsidRDefault="00BD36F4" w:rsidP="00BD36F4">
      <w:pPr>
        <w:pStyle w:val="ListParagraph"/>
        <w:numPr>
          <w:ilvl w:val="0"/>
          <w:numId w:val="18"/>
        </w:numPr>
        <w:spacing w:after="120" w:line="240" w:lineRule="auto"/>
        <w:jc w:val="both"/>
        <w:rPr>
          <w:rFonts w:ascii="Arial" w:hAnsi="Arial"/>
          <w:lang w:val="en-GB"/>
        </w:rPr>
      </w:pPr>
      <w:r w:rsidRPr="001B40E4">
        <w:rPr>
          <w:rFonts w:ascii="Arial" w:hAnsi="Arial"/>
          <w:lang w:val="en-GB"/>
        </w:rPr>
        <w:t>E</w:t>
      </w:r>
      <w:r w:rsidR="007D05BF" w:rsidRPr="001B40E4">
        <w:rPr>
          <w:rFonts w:ascii="Arial" w:hAnsi="Arial"/>
          <w:lang w:val="en-GB"/>
        </w:rPr>
        <w:t>nsur</w:t>
      </w:r>
      <w:r w:rsidR="00F555AE" w:rsidRPr="001B40E4">
        <w:rPr>
          <w:rFonts w:ascii="Arial" w:hAnsi="Arial"/>
          <w:lang w:val="en-GB"/>
        </w:rPr>
        <w:t>e</w:t>
      </w:r>
      <w:r w:rsidR="007D05BF" w:rsidRPr="001B40E4">
        <w:rPr>
          <w:rFonts w:ascii="Arial" w:hAnsi="Arial"/>
          <w:lang w:val="en-GB"/>
        </w:rPr>
        <w:t xml:space="preserve"> the </w:t>
      </w:r>
      <w:r w:rsidR="000E3197">
        <w:rPr>
          <w:rFonts w:ascii="Arial" w:hAnsi="Arial"/>
          <w:lang w:val="en-GB"/>
        </w:rPr>
        <w:t xml:space="preserve">academic, </w:t>
      </w:r>
      <w:r w:rsidR="00226690">
        <w:rPr>
          <w:rFonts w:ascii="Arial" w:hAnsi="Arial"/>
          <w:lang w:val="en-GB"/>
        </w:rPr>
        <w:t>pastoral,</w:t>
      </w:r>
      <w:r w:rsidR="007D05BF" w:rsidRPr="001B40E4">
        <w:rPr>
          <w:rFonts w:ascii="Arial" w:hAnsi="Arial"/>
          <w:lang w:val="en-GB"/>
        </w:rPr>
        <w:t xml:space="preserve"> and operational success of the Primary school</w:t>
      </w:r>
      <w:r w:rsidR="001B40E4" w:rsidRPr="001B40E4">
        <w:rPr>
          <w:rFonts w:ascii="Arial" w:hAnsi="Arial"/>
          <w:lang w:val="en-GB"/>
        </w:rPr>
        <w:t>.</w:t>
      </w:r>
    </w:p>
    <w:p w14:paraId="269A0118" w14:textId="29E9902A" w:rsidR="00094E6F" w:rsidRPr="00621486" w:rsidRDefault="00BD36F4" w:rsidP="00BD36F4">
      <w:pPr>
        <w:pStyle w:val="ListParagraph"/>
        <w:numPr>
          <w:ilvl w:val="0"/>
          <w:numId w:val="18"/>
        </w:numPr>
        <w:spacing w:after="120" w:line="240" w:lineRule="auto"/>
        <w:jc w:val="both"/>
        <w:rPr>
          <w:rFonts w:ascii="Arial" w:hAnsi="Arial"/>
          <w:lang w:val="en-GB"/>
        </w:rPr>
      </w:pPr>
      <w:r w:rsidRPr="001B40E4">
        <w:rPr>
          <w:rFonts w:ascii="Arial" w:hAnsi="Arial"/>
          <w:lang w:val="en-GB"/>
        </w:rPr>
        <w:t>P</w:t>
      </w:r>
      <w:r w:rsidR="00F555AE" w:rsidRPr="001B40E4">
        <w:rPr>
          <w:rFonts w:ascii="Arial" w:hAnsi="Arial"/>
          <w:lang w:val="en-GB"/>
        </w:rPr>
        <w:t>rovide</w:t>
      </w:r>
      <w:r w:rsidR="00094E6F" w:rsidRPr="001B40E4">
        <w:rPr>
          <w:rFonts w:ascii="Arial" w:hAnsi="Arial"/>
          <w:lang w:val="en-GB"/>
        </w:rPr>
        <w:t xml:space="preserve"> vision and </w:t>
      </w:r>
      <w:r w:rsidR="00094E6F" w:rsidRPr="00621486">
        <w:rPr>
          <w:rFonts w:ascii="Arial" w:hAnsi="Arial"/>
          <w:lang w:val="en-GB"/>
        </w:rPr>
        <w:t>strategic direction across the school</w:t>
      </w:r>
      <w:r w:rsidR="003E1717" w:rsidRPr="00621486">
        <w:rPr>
          <w:rFonts w:ascii="Arial" w:hAnsi="Arial"/>
          <w:lang w:val="en-GB"/>
        </w:rPr>
        <w:t xml:space="preserve">, </w:t>
      </w:r>
      <w:r w:rsidR="00CC7575" w:rsidRPr="00621486">
        <w:rPr>
          <w:rFonts w:ascii="Arial" w:hAnsi="Arial"/>
          <w:lang w:val="en-GB"/>
        </w:rPr>
        <w:t xml:space="preserve">for all matters </w:t>
      </w:r>
      <w:r w:rsidR="001B40E4" w:rsidRPr="00621486">
        <w:rPr>
          <w:rFonts w:ascii="Arial" w:hAnsi="Arial"/>
          <w:lang w:val="en-GB"/>
        </w:rPr>
        <w:t>academic.</w:t>
      </w:r>
    </w:p>
    <w:p w14:paraId="7D28BD6C" w14:textId="3D3A9A5D" w:rsidR="00BD36F4" w:rsidRPr="00B63F21" w:rsidRDefault="00BD36F4" w:rsidP="00BD36F4">
      <w:pPr>
        <w:pStyle w:val="ListParagraph"/>
        <w:numPr>
          <w:ilvl w:val="0"/>
          <w:numId w:val="18"/>
        </w:numPr>
        <w:rPr>
          <w:rFonts w:ascii="Arial" w:hAnsi="Arial"/>
          <w:lang w:val="en-GB"/>
        </w:rPr>
      </w:pPr>
      <w:r w:rsidRPr="00621486">
        <w:rPr>
          <w:rFonts w:ascii="Arial" w:hAnsi="Arial"/>
          <w:lang w:val="en-GB"/>
        </w:rPr>
        <w:t>F</w:t>
      </w:r>
      <w:r w:rsidR="007D05BF" w:rsidRPr="00621486">
        <w:rPr>
          <w:rFonts w:ascii="Arial" w:hAnsi="Arial"/>
          <w:lang w:val="en-GB"/>
        </w:rPr>
        <w:t>ormulat</w:t>
      </w:r>
      <w:r w:rsidR="00F555AE" w:rsidRPr="00621486">
        <w:rPr>
          <w:rFonts w:ascii="Arial" w:hAnsi="Arial"/>
          <w:lang w:val="en-GB"/>
        </w:rPr>
        <w:t>e</w:t>
      </w:r>
      <w:r w:rsidR="007D05BF" w:rsidRPr="00621486">
        <w:rPr>
          <w:rFonts w:ascii="Arial" w:hAnsi="Arial"/>
          <w:lang w:val="en-GB"/>
        </w:rPr>
        <w:t xml:space="preserve"> the </w:t>
      </w:r>
      <w:r w:rsidR="00D24815">
        <w:rPr>
          <w:rFonts w:ascii="Arial" w:hAnsi="Arial"/>
          <w:lang w:val="en-GB"/>
        </w:rPr>
        <w:t xml:space="preserve">academic </w:t>
      </w:r>
      <w:r w:rsidR="007D05BF" w:rsidRPr="00621486">
        <w:rPr>
          <w:rFonts w:ascii="Arial" w:hAnsi="Arial"/>
          <w:lang w:val="en-GB"/>
        </w:rPr>
        <w:t xml:space="preserve">aims, objectives of the school and </w:t>
      </w:r>
      <w:r w:rsidR="007D05BF" w:rsidRPr="00B63F21">
        <w:rPr>
          <w:rFonts w:ascii="Arial" w:hAnsi="Arial"/>
          <w:lang w:val="en-GB"/>
        </w:rPr>
        <w:t xml:space="preserve">establishing </w:t>
      </w:r>
      <w:r w:rsidR="003E5EDC" w:rsidRPr="00B63F21">
        <w:rPr>
          <w:rFonts w:ascii="Arial" w:hAnsi="Arial"/>
          <w:lang w:val="en-GB"/>
        </w:rPr>
        <w:t>the relevant academic</w:t>
      </w:r>
      <w:r w:rsidR="007D05BF" w:rsidRPr="00B63F21">
        <w:rPr>
          <w:rFonts w:ascii="Arial" w:hAnsi="Arial"/>
          <w:lang w:val="en-GB"/>
        </w:rPr>
        <w:t xml:space="preserve"> policies</w:t>
      </w:r>
      <w:r w:rsidR="007B654A" w:rsidRPr="00B63F21">
        <w:rPr>
          <w:rFonts w:ascii="Arial" w:hAnsi="Arial"/>
          <w:lang w:val="en-GB"/>
        </w:rPr>
        <w:t xml:space="preserve"> in alignment with </w:t>
      </w:r>
      <w:r w:rsidR="00D60177" w:rsidRPr="00B63F21">
        <w:rPr>
          <w:rFonts w:ascii="Arial" w:hAnsi="Arial"/>
          <w:lang w:val="en-GB"/>
        </w:rPr>
        <w:t xml:space="preserve">pastoral policies. </w:t>
      </w:r>
    </w:p>
    <w:p w14:paraId="63FB7744" w14:textId="74EE7F01" w:rsidR="00146265" w:rsidRPr="00B63F21" w:rsidRDefault="00E63147" w:rsidP="00A311E2">
      <w:pPr>
        <w:pStyle w:val="ListParagraph"/>
        <w:numPr>
          <w:ilvl w:val="0"/>
          <w:numId w:val="10"/>
        </w:numPr>
        <w:spacing w:after="120" w:line="240" w:lineRule="auto"/>
        <w:jc w:val="both"/>
        <w:rPr>
          <w:rFonts w:ascii="Arial" w:hAnsi="Arial"/>
          <w:lang w:val="en-GB"/>
        </w:rPr>
      </w:pPr>
      <w:r w:rsidRPr="00B63F21">
        <w:rPr>
          <w:rFonts w:ascii="Arial" w:hAnsi="Arial"/>
          <w:lang w:val="en-GB"/>
        </w:rPr>
        <w:t xml:space="preserve">Strategic Leadership </w:t>
      </w:r>
      <w:r w:rsidR="00962ABB">
        <w:rPr>
          <w:rFonts w:ascii="Arial" w:hAnsi="Arial"/>
          <w:lang w:val="en-GB"/>
        </w:rPr>
        <w:t xml:space="preserve">and development </w:t>
      </w:r>
      <w:r w:rsidRPr="00B63F21">
        <w:rPr>
          <w:rFonts w:ascii="Arial" w:hAnsi="Arial"/>
          <w:lang w:val="en-GB"/>
        </w:rPr>
        <w:t>of</w:t>
      </w:r>
      <w:r w:rsidR="003936A7">
        <w:rPr>
          <w:rFonts w:ascii="Arial" w:hAnsi="Arial"/>
          <w:lang w:val="en-GB"/>
        </w:rPr>
        <w:t xml:space="preserve"> C</w:t>
      </w:r>
      <w:r w:rsidR="003936A7" w:rsidRPr="00122024">
        <w:rPr>
          <w:rFonts w:ascii="Arial" w:hAnsi="Arial"/>
          <w:color w:val="000000" w:themeColor="text1"/>
          <w:lang w:val="en-GB"/>
        </w:rPr>
        <w:t>urricul</w:t>
      </w:r>
      <w:r w:rsidR="003936A7">
        <w:rPr>
          <w:rFonts w:ascii="Arial" w:hAnsi="Arial"/>
          <w:color w:val="000000" w:themeColor="text1"/>
          <w:lang w:val="en-GB"/>
        </w:rPr>
        <w:t>um</w:t>
      </w:r>
      <w:r w:rsidR="003936A7" w:rsidRPr="00122024">
        <w:rPr>
          <w:rFonts w:ascii="Arial" w:hAnsi="Arial"/>
          <w:color w:val="000000" w:themeColor="text1"/>
          <w:lang w:val="en-GB"/>
        </w:rPr>
        <w:t xml:space="preserve">, </w:t>
      </w:r>
      <w:r w:rsidR="003936A7">
        <w:rPr>
          <w:rFonts w:ascii="Arial" w:hAnsi="Arial"/>
          <w:color w:val="000000" w:themeColor="text1"/>
          <w:lang w:val="en-GB"/>
        </w:rPr>
        <w:t>T</w:t>
      </w:r>
      <w:r w:rsidR="003936A7" w:rsidRPr="00122024">
        <w:rPr>
          <w:rFonts w:ascii="Arial" w:hAnsi="Arial"/>
          <w:color w:val="000000" w:themeColor="text1"/>
          <w:lang w:val="en-GB"/>
        </w:rPr>
        <w:t xml:space="preserve">eaching and </w:t>
      </w:r>
      <w:r w:rsidR="003936A7">
        <w:rPr>
          <w:rFonts w:ascii="Arial" w:hAnsi="Arial"/>
          <w:color w:val="000000" w:themeColor="text1"/>
          <w:lang w:val="en-GB"/>
        </w:rPr>
        <w:t>L</w:t>
      </w:r>
      <w:r w:rsidR="003936A7" w:rsidRPr="00122024">
        <w:rPr>
          <w:rFonts w:ascii="Arial" w:hAnsi="Arial"/>
          <w:color w:val="000000" w:themeColor="text1"/>
          <w:lang w:val="en-GB"/>
        </w:rPr>
        <w:t xml:space="preserve">earning, </w:t>
      </w:r>
      <w:r w:rsidR="003936A7">
        <w:rPr>
          <w:rFonts w:ascii="Arial" w:hAnsi="Arial"/>
          <w:color w:val="000000" w:themeColor="text1"/>
          <w:lang w:val="en-GB"/>
        </w:rPr>
        <w:t>A</w:t>
      </w:r>
      <w:r w:rsidR="003936A7" w:rsidRPr="00122024">
        <w:rPr>
          <w:rFonts w:ascii="Arial" w:hAnsi="Arial"/>
          <w:color w:val="000000" w:themeColor="text1"/>
          <w:lang w:val="en-GB"/>
        </w:rPr>
        <w:t xml:space="preserve">ssessment and </w:t>
      </w:r>
      <w:r w:rsidR="003936A7">
        <w:rPr>
          <w:rFonts w:ascii="Arial" w:hAnsi="Arial"/>
          <w:color w:val="000000" w:themeColor="text1"/>
          <w:lang w:val="en-GB"/>
        </w:rPr>
        <w:t>I</w:t>
      </w:r>
      <w:r w:rsidR="003936A7" w:rsidRPr="00122024">
        <w:rPr>
          <w:rFonts w:ascii="Arial" w:hAnsi="Arial"/>
          <w:color w:val="000000" w:themeColor="text1"/>
          <w:lang w:val="en-GB"/>
        </w:rPr>
        <w:t xml:space="preserve">nclusion </w:t>
      </w:r>
      <w:r w:rsidR="003936A7">
        <w:rPr>
          <w:rFonts w:ascii="Arial" w:hAnsi="Arial"/>
          <w:color w:val="000000" w:themeColor="text1"/>
          <w:lang w:val="en-GB"/>
        </w:rPr>
        <w:t xml:space="preserve">policy </w:t>
      </w:r>
      <w:r w:rsidR="00B533B8">
        <w:rPr>
          <w:rFonts w:ascii="Arial" w:hAnsi="Arial"/>
          <w:color w:val="000000" w:themeColor="text1"/>
          <w:lang w:val="en-GB"/>
        </w:rPr>
        <w:t>and practice</w:t>
      </w:r>
    </w:p>
    <w:p w14:paraId="1D3152FD" w14:textId="77777777" w:rsidR="0035017A" w:rsidRDefault="0035017A" w:rsidP="00BB19B2">
      <w:pPr>
        <w:spacing w:after="0" w:line="240" w:lineRule="auto"/>
        <w:jc w:val="both"/>
        <w:rPr>
          <w:rFonts w:ascii="Arial" w:hAnsi="Arial"/>
          <w:b/>
          <w:u w:val="single"/>
          <w:lang w:val="en-GB"/>
        </w:rPr>
      </w:pPr>
    </w:p>
    <w:p w14:paraId="069989E7" w14:textId="1E2F32D3" w:rsidR="0035017A" w:rsidRDefault="0035017A" w:rsidP="00BB19B2">
      <w:pPr>
        <w:spacing w:after="0" w:line="240" w:lineRule="auto"/>
        <w:jc w:val="both"/>
        <w:rPr>
          <w:rFonts w:ascii="Arial" w:hAnsi="Arial"/>
          <w:b/>
          <w:u w:val="single"/>
          <w:lang w:val="en-GB"/>
        </w:rPr>
      </w:pPr>
    </w:p>
    <w:p w14:paraId="13BD9B9A" w14:textId="77777777" w:rsidR="000265F4" w:rsidRDefault="000265F4" w:rsidP="00BB19B2">
      <w:pPr>
        <w:spacing w:after="0" w:line="240" w:lineRule="auto"/>
        <w:jc w:val="both"/>
        <w:rPr>
          <w:rFonts w:ascii="Arial" w:hAnsi="Arial"/>
          <w:b/>
          <w:u w:val="single"/>
          <w:lang w:val="en-GB"/>
        </w:rPr>
      </w:pPr>
    </w:p>
    <w:p w14:paraId="76137DD4" w14:textId="08497EFE" w:rsidR="00B84690" w:rsidRPr="007A1DF9" w:rsidRDefault="00CF0EA5" w:rsidP="00BB19B2">
      <w:pPr>
        <w:spacing w:after="0" w:line="240" w:lineRule="auto"/>
        <w:jc w:val="both"/>
        <w:rPr>
          <w:rFonts w:ascii="Arial" w:hAnsi="Arial"/>
          <w:b/>
          <w:u w:val="single"/>
          <w:lang w:val="en-GB"/>
        </w:rPr>
      </w:pPr>
      <w:r w:rsidRPr="008937AC">
        <w:rPr>
          <w:rFonts w:ascii="Arial" w:hAnsi="Arial"/>
          <w:b/>
          <w:u w:val="single"/>
          <w:lang w:val="en-GB"/>
        </w:rPr>
        <w:t xml:space="preserve">Key areas </w:t>
      </w:r>
      <w:r w:rsidRPr="007A1DF9">
        <w:rPr>
          <w:rFonts w:ascii="Arial" w:hAnsi="Arial"/>
          <w:b/>
          <w:u w:val="single"/>
          <w:lang w:val="en-GB"/>
        </w:rPr>
        <w:t xml:space="preserve">of responsibility </w:t>
      </w:r>
      <w:r w:rsidR="008A550B">
        <w:rPr>
          <w:rFonts w:ascii="Arial" w:hAnsi="Arial"/>
          <w:b/>
          <w:u w:val="single"/>
          <w:lang w:val="en-GB"/>
        </w:rPr>
        <w:t xml:space="preserve">for Academic development </w:t>
      </w:r>
      <w:r w:rsidRPr="007A1DF9">
        <w:rPr>
          <w:rFonts w:ascii="Arial" w:hAnsi="Arial"/>
          <w:b/>
          <w:u w:val="single"/>
          <w:lang w:val="en-GB"/>
        </w:rPr>
        <w:t>are:</w:t>
      </w:r>
    </w:p>
    <w:p w14:paraId="1469473A" w14:textId="2FA0BCD0" w:rsidR="00E96446" w:rsidRPr="002F5287" w:rsidRDefault="00E96446" w:rsidP="00BB19B2">
      <w:pPr>
        <w:pStyle w:val="ListParagraph"/>
        <w:numPr>
          <w:ilvl w:val="0"/>
          <w:numId w:val="8"/>
        </w:numPr>
        <w:spacing w:after="0" w:line="240" w:lineRule="auto"/>
        <w:jc w:val="both"/>
        <w:rPr>
          <w:rFonts w:ascii="Arial" w:hAnsi="Arial"/>
          <w:lang w:val="en-GB"/>
        </w:rPr>
      </w:pPr>
      <w:r w:rsidRPr="00315F5F">
        <w:rPr>
          <w:rFonts w:ascii="Arial" w:hAnsi="Arial"/>
          <w:b/>
          <w:lang w:val="en-GB"/>
        </w:rPr>
        <w:t xml:space="preserve">Strategic </w:t>
      </w:r>
      <w:r w:rsidRPr="002F5287">
        <w:rPr>
          <w:rFonts w:ascii="Arial" w:hAnsi="Arial"/>
          <w:b/>
          <w:lang w:val="en-GB"/>
        </w:rPr>
        <w:t>Leadership</w:t>
      </w:r>
      <w:r w:rsidR="00B84690" w:rsidRPr="002F5287">
        <w:rPr>
          <w:rFonts w:ascii="Arial" w:hAnsi="Arial"/>
          <w:b/>
          <w:lang w:val="en-GB"/>
        </w:rPr>
        <w:t xml:space="preserve"> (Shaping the Future).</w:t>
      </w:r>
      <w:r w:rsidR="00B84690" w:rsidRPr="002F5287">
        <w:rPr>
          <w:rFonts w:ascii="Arial" w:hAnsi="Arial"/>
          <w:lang w:val="en-GB"/>
        </w:rPr>
        <w:t xml:space="preserve">  </w:t>
      </w:r>
      <w:r w:rsidR="00315F5F" w:rsidRPr="002F5287">
        <w:rPr>
          <w:rFonts w:ascii="Arial" w:hAnsi="Arial"/>
          <w:lang w:val="en-GB"/>
        </w:rPr>
        <w:t>The Head of Academic will:</w:t>
      </w:r>
    </w:p>
    <w:p w14:paraId="25DE4979" w14:textId="37DA6421" w:rsidR="00A311E2" w:rsidRPr="00B77D3E" w:rsidRDefault="00B84690" w:rsidP="00BB19B2">
      <w:pPr>
        <w:pStyle w:val="ListParagraph"/>
        <w:numPr>
          <w:ilvl w:val="0"/>
          <w:numId w:val="3"/>
        </w:numPr>
        <w:spacing w:after="0" w:line="240" w:lineRule="auto"/>
        <w:jc w:val="both"/>
        <w:rPr>
          <w:rFonts w:ascii="Arial" w:hAnsi="Arial"/>
          <w:lang w:val="en-GB"/>
        </w:rPr>
      </w:pPr>
      <w:r w:rsidRPr="002F5287">
        <w:rPr>
          <w:rFonts w:ascii="Arial" w:hAnsi="Arial"/>
          <w:lang w:val="en-GB"/>
        </w:rPr>
        <w:t xml:space="preserve">Provide educational vision and direction to create an ethos which </w:t>
      </w:r>
      <w:r w:rsidR="009167E9" w:rsidRPr="002F5287">
        <w:rPr>
          <w:rFonts w:ascii="Arial" w:hAnsi="Arial"/>
          <w:lang w:val="en-GB"/>
        </w:rPr>
        <w:t>enables effective teaching and successful learning and achievement by students</w:t>
      </w:r>
      <w:r w:rsidR="005B7035" w:rsidRPr="002F5287">
        <w:rPr>
          <w:rFonts w:ascii="Arial" w:hAnsi="Arial"/>
          <w:lang w:val="en-GB"/>
        </w:rPr>
        <w:t xml:space="preserve"> to prepar</w:t>
      </w:r>
      <w:r w:rsidR="005B7035" w:rsidRPr="00B77D3E">
        <w:rPr>
          <w:rFonts w:ascii="Arial" w:hAnsi="Arial"/>
          <w:lang w:val="en-GB"/>
        </w:rPr>
        <w:t>e them for life</w:t>
      </w:r>
      <w:r w:rsidR="002F5287" w:rsidRPr="00B77D3E">
        <w:rPr>
          <w:rFonts w:ascii="Arial" w:hAnsi="Arial"/>
          <w:lang w:val="en-GB"/>
        </w:rPr>
        <w:t xml:space="preserve"> in the 21</w:t>
      </w:r>
      <w:r w:rsidR="002F5287" w:rsidRPr="00B77D3E">
        <w:rPr>
          <w:rFonts w:ascii="Arial" w:hAnsi="Arial"/>
          <w:vertAlign w:val="superscript"/>
          <w:lang w:val="en-GB"/>
        </w:rPr>
        <w:t>st</w:t>
      </w:r>
      <w:r w:rsidR="002F5287" w:rsidRPr="00B77D3E">
        <w:rPr>
          <w:rFonts w:ascii="Arial" w:hAnsi="Arial"/>
          <w:lang w:val="en-GB"/>
        </w:rPr>
        <w:t xml:space="preserve"> century.</w:t>
      </w:r>
      <w:r w:rsidR="005B7035" w:rsidRPr="00B77D3E">
        <w:rPr>
          <w:rFonts w:ascii="Arial" w:hAnsi="Arial"/>
          <w:lang w:val="en-GB"/>
        </w:rPr>
        <w:t xml:space="preserve"> </w:t>
      </w:r>
    </w:p>
    <w:p w14:paraId="5BB572C8" w14:textId="0EF17104" w:rsidR="009167E9" w:rsidRPr="00FB0515" w:rsidRDefault="008D10D0" w:rsidP="00E96446">
      <w:pPr>
        <w:pStyle w:val="ListParagraph"/>
        <w:numPr>
          <w:ilvl w:val="0"/>
          <w:numId w:val="3"/>
        </w:numPr>
        <w:spacing w:after="120" w:line="240" w:lineRule="auto"/>
        <w:jc w:val="both"/>
        <w:rPr>
          <w:rFonts w:ascii="Arial" w:hAnsi="Arial"/>
          <w:lang w:val="en-GB"/>
        </w:rPr>
      </w:pPr>
      <w:r w:rsidRPr="00B77D3E">
        <w:rPr>
          <w:rFonts w:ascii="Arial" w:hAnsi="Arial"/>
          <w:lang w:val="en-GB"/>
        </w:rPr>
        <w:t>W</w:t>
      </w:r>
      <w:r w:rsidR="00CF0EA5" w:rsidRPr="00B77D3E">
        <w:rPr>
          <w:rFonts w:ascii="Arial" w:hAnsi="Arial"/>
          <w:lang w:val="en-GB"/>
        </w:rPr>
        <w:t xml:space="preserve">ork with the </w:t>
      </w:r>
      <w:r w:rsidRPr="00B77D3E">
        <w:rPr>
          <w:rFonts w:ascii="Arial" w:hAnsi="Arial"/>
          <w:lang w:val="en-GB"/>
        </w:rPr>
        <w:t>PLT</w:t>
      </w:r>
      <w:r w:rsidR="00CF0EA5" w:rsidRPr="00B77D3E">
        <w:rPr>
          <w:rFonts w:ascii="Arial" w:hAnsi="Arial"/>
          <w:lang w:val="en-GB"/>
        </w:rPr>
        <w:t xml:space="preserve"> to translate the vision </w:t>
      </w:r>
      <w:r w:rsidR="006C7581" w:rsidRPr="00B77D3E">
        <w:rPr>
          <w:rFonts w:ascii="Arial" w:hAnsi="Arial"/>
          <w:lang w:val="en-GB"/>
        </w:rPr>
        <w:t xml:space="preserve">and mission </w:t>
      </w:r>
      <w:r w:rsidR="00CF0EA5" w:rsidRPr="00B77D3E">
        <w:rPr>
          <w:rFonts w:ascii="Arial" w:hAnsi="Arial"/>
          <w:lang w:val="en-GB"/>
        </w:rPr>
        <w:t>into ag</w:t>
      </w:r>
      <w:r w:rsidR="00CF0EA5" w:rsidRPr="0043557F">
        <w:rPr>
          <w:rFonts w:ascii="Arial" w:hAnsi="Arial"/>
          <w:lang w:val="en-GB"/>
        </w:rPr>
        <w:t xml:space="preserve">reed objectives and operational plans which will promote and sustain school </w:t>
      </w:r>
      <w:r w:rsidR="0043557F" w:rsidRPr="0043557F">
        <w:rPr>
          <w:rFonts w:ascii="Arial" w:hAnsi="Arial"/>
          <w:lang w:val="en-GB"/>
        </w:rPr>
        <w:t>improvement.</w:t>
      </w:r>
    </w:p>
    <w:p w14:paraId="5B015BF7" w14:textId="40DF288D" w:rsidR="0005728A" w:rsidRPr="00FB0515" w:rsidRDefault="000D47B6" w:rsidP="00E96446">
      <w:pPr>
        <w:pStyle w:val="ListParagraph"/>
        <w:numPr>
          <w:ilvl w:val="0"/>
          <w:numId w:val="3"/>
        </w:numPr>
        <w:spacing w:after="120" w:line="240" w:lineRule="auto"/>
        <w:jc w:val="both"/>
        <w:rPr>
          <w:rFonts w:ascii="Arial" w:hAnsi="Arial"/>
          <w:lang w:val="en-GB"/>
        </w:rPr>
      </w:pPr>
      <w:r w:rsidRPr="00FB0515">
        <w:rPr>
          <w:rFonts w:ascii="Arial" w:hAnsi="Arial"/>
          <w:lang w:val="en-GB"/>
        </w:rPr>
        <w:t>Promote a</w:t>
      </w:r>
      <w:r w:rsidR="0043557F" w:rsidRPr="00FB0515">
        <w:rPr>
          <w:rFonts w:ascii="Arial" w:hAnsi="Arial"/>
          <w:lang w:val="en-GB"/>
        </w:rPr>
        <w:t xml:space="preserve"> forward-looking and thinking culture</w:t>
      </w:r>
      <w:r w:rsidRPr="00FB0515">
        <w:rPr>
          <w:rFonts w:ascii="Arial" w:hAnsi="Arial"/>
          <w:lang w:val="en-GB"/>
        </w:rPr>
        <w:t xml:space="preserve"> for the school </w:t>
      </w:r>
      <w:r w:rsidR="0043557F" w:rsidRPr="00FB0515">
        <w:rPr>
          <w:rFonts w:ascii="Arial" w:hAnsi="Arial"/>
          <w:lang w:val="en-GB"/>
        </w:rPr>
        <w:t>community.</w:t>
      </w:r>
    </w:p>
    <w:p w14:paraId="5E31EF7D" w14:textId="77777777" w:rsidR="000D47B6" w:rsidRPr="0029474B" w:rsidRDefault="006C7581" w:rsidP="00E96446">
      <w:pPr>
        <w:pStyle w:val="ListParagraph"/>
        <w:numPr>
          <w:ilvl w:val="0"/>
          <w:numId w:val="3"/>
        </w:numPr>
        <w:spacing w:after="120" w:line="240" w:lineRule="auto"/>
        <w:jc w:val="both"/>
        <w:rPr>
          <w:rFonts w:ascii="Arial" w:hAnsi="Arial"/>
          <w:color w:val="000000" w:themeColor="text1"/>
          <w:lang w:val="en-GB"/>
        </w:rPr>
      </w:pPr>
      <w:r w:rsidRPr="00FB0515">
        <w:rPr>
          <w:rFonts w:ascii="Arial" w:hAnsi="Arial"/>
          <w:lang w:val="en-GB"/>
        </w:rPr>
        <w:t>Coach</w:t>
      </w:r>
      <w:r w:rsidR="000D47B6" w:rsidRPr="00FB0515">
        <w:rPr>
          <w:rFonts w:ascii="Arial" w:hAnsi="Arial"/>
          <w:lang w:val="en-GB"/>
        </w:rPr>
        <w:t xml:space="preserve"> and work with others to </w:t>
      </w:r>
      <w:r w:rsidR="00244EFB" w:rsidRPr="00FB0515">
        <w:rPr>
          <w:rFonts w:ascii="Arial" w:hAnsi="Arial"/>
          <w:lang w:val="en-GB"/>
        </w:rPr>
        <w:t xml:space="preserve">generate enthusiasm, commitment and to </w:t>
      </w:r>
      <w:r w:rsidRPr="00FB0515">
        <w:rPr>
          <w:rFonts w:ascii="Arial" w:hAnsi="Arial"/>
          <w:lang w:val="en-GB"/>
        </w:rPr>
        <w:t xml:space="preserve">create a shared culture, </w:t>
      </w:r>
      <w:r w:rsidR="000D47B6" w:rsidRPr="00FB0515">
        <w:rPr>
          <w:rFonts w:ascii="Arial" w:hAnsi="Arial"/>
          <w:lang w:val="en-GB"/>
        </w:rPr>
        <w:t xml:space="preserve">positive </w:t>
      </w:r>
      <w:proofErr w:type="gramStart"/>
      <w:r w:rsidR="000D47B6" w:rsidRPr="00FB0515">
        <w:rPr>
          <w:rFonts w:ascii="Arial" w:hAnsi="Arial"/>
          <w:lang w:val="en-GB"/>
        </w:rPr>
        <w:t>climate</w:t>
      </w:r>
      <w:proofErr w:type="gramEnd"/>
      <w:r w:rsidRPr="00FB0515">
        <w:rPr>
          <w:rFonts w:ascii="Arial" w:hAnsi="Arial"/>
          <w:lang w:val="en-GB"/>
        </w:rPr>
        <w:t xml:space="preserve"> </w:t>
      </w:r>
      <w:r w:rsidRPr="0029474B">
        <w:rPr>
          <w:rFonts w:ascii="Arial" w:hAnsi="Arial"/>
          <w:color w:val="000000" w:themeColor="text1"/>
          <w:lang w:val="en-GB"/>
        </w:rPr>
        <w:t>and an environment conducive to excellence.</w:t>
      </w:r>
    </w:p>
    <w:p w14:paraId="3CBD89AB" w14:textId="49A98496" w:rsidR="000D47B6" w:rsidRPr="0029474B" w:rsidRDefault="000D47B6" w:rsidP="00B239BD">
      <w:pPr>
        <w:spacing w:after="0" w:line="240" w:lineRule="auto"/>
        <w:jc w:val="both"/>
        <w:rPr>
          <w:rFonts w:ascii="Arial" w:hAnsi="Arial"/>
          <w:color w:val="000000" w:themeColor="text1"/>
          <w:sz w:val="16"/>
          <w:szCs w:val="16"/>
          <w:lang w:val="en-GB"/>
        </w:rPr>
      </w:pPr>
    </w:p>
    <w:p w14:paraId="29B705C8" w14:textId="6A280553" w:rsidR="00D660E3" w:rsidRPr="00D660E3" w:rsidRDefault="00E75302" w:rsidP="00D660E3">
      <w:pPr>
        <w:pStyle w:val="ListParagraph"/>
        <w:numPr>
          <w:ilvl w:val="0"/>
          <w:numId w:val="8"/>
        </w:numPr>
        <w:spacing w:after="120" w:line="240" w:lineRule="auto"/>
        <w:jc w:val="both"/>
        <w:rPr>
          <w:rFonts w:ascii="Arial" w:hAnsi="Arial"/>
          <w:color w:val="000000" w:themeColor="text1"/>
          <w:lang w:val="en-GB"/>
        </w:rPr>
      </w:pPr>
      <w:r w:rsidRPr="0029474B">
        <w:rPr>
          <w:rFonts w:ascii="Arial" w:hAnsi="Arial"/>
          <w:b/>
          <w:color w:val="000000" w:themeColor="text1"/>
          <w:lang w:val="en-GB"/>
        </w:rPr>
        <w:t xml:space="preserve">Leading </w:t>
      </w:r>
      <w:r w:rsidR="008936C8" w:rsidRPr="0029474B">
        <w:rPr>
          <w:rFonts w:ascii="Arial" w:hAnsi="Arial"/>
          <w:b/>
          <w:color w:val="000000" w:themeColor="text1"/>
          <w:lang w:val="en-GB"/>
        </w:rPr>
        <w:t>Academic</w:t>
      </w:r>
      <w:r w:rsidR="00C1464E" w:rsidRPr="0029474B">
        <w:rPr>
          <w:rFonts w:ascii="Arial" w:hAnsi="Arial"/>
          <w:b/>
          <w:color w:val="000000" w:themeColor="text1"/>
          <w:lang w:val="en-GB"/>
        </w:rPr>
        <w:t xml:space="preserve"> </w:t>
      </w:r>
      <w:r w:rsidR="008936C8" w:rsidRPr="0029474B">
        <w:rPr>
          <w:rFonts w:ascii="Arial" w:hAnsi="Arial"/>
          <w:b/>
          <w:color w:val="000000" w:themeColor="text1"/>
          <w:lang w:val="en-GB"/>
        </w:rPr>
        <w:t>practice</w:t>
      </w:r>
      <w:r w:rsidR="00C1464E" w:rsidRPr="0029474B">
        <w:rPr>
          <w:rFonts w:ascii="Arial" w:hAnsi="Arial"/>
          <w:b/>
          <w:color w:val="000000" w:themeColor="text1"/>
          <w:lang w:val="en-GB"/>
        </w:rPr>
        <w:t xml:space="preserve"> and development</w:t>
      </w:r>
      <w:r w:rsidR="0029474B" w:rsidRPr="0029474B">
        <w:rPr>
          <w:rFonts w:ascii="Arial" w:hAnsi="Arial"/>
          <w:b/>
          <w:color w:val="000000" w:themeColor="text1"/>
          <w:lang w:val="en-GB"/>
        </w:rPr>
        <w:t xml:space="preserve">. </w:t>
      </w:r>
      <w:r w:rsidR="00B62919" w:rsidRPr="0029474B">
        <w:rPr>
          <w:rFonts w:ascii="Arial" w:hAnsi="Arial"/>
          <w:color w:val="000000" w:themeColor="text1"/>
          <w:lang w:val="en-GB"/>
        </w:rPr>
        <w:t>In agreement and consultation with the Principal, and in liaison with the Primary Leadership Team, the Head of A</w:t>
      </w:r>
      <w:r w:rsidR="0029474B" w:rsidRPr="0029474B">
        <w:rPr>
          <w:rFonts w:ascii="Arial" w:hAnsi="Arial"/>
          <w:color w:val="000000" w:themeColor="text1"/>
          <w:lang w:val="en-GB"/>
        </w:rPr>
        <w:t xml:space="preserve">cademic </w:t>
      </w:r>
      <w:r w:rsidR="00B62919" w:rsidRPr="0029474B">
        <w:rPr>
          <w:rFonts w:ascii="Arial" w:hAnsi="Arial"/>
          <w:color w:val="000000" w:themeColor="text1"/>
          <w:lang w:val="en-GB"/>
        </w:rPr>
        <w:t>will</w:t>
      </w:r>
      <w:r w:rsidR="00D660E3">
        <w:rPr>
          <w:rFonts w:ascii="Arial" w:hAnsi="Arial"/>
          <w:color w:val="000000" w:themeColor="text1"/>
          <w:lang w:val="en-GB"/>
        </w:rPr>
        <w:t xml:space="preserve"> f</w:t>
      </w:r>
      <w:r w:rsidR="00D660E3" w:rsidRPr="00D660E3">
        <w:rPr>
          <w:rFonts w:ascii="Arial" w:hAnsi="Arial"/>
          <w:lang w:val="en-GB"/>
        </w:rPr>
        <w:t xml:space="preserve">ormulate the aims, objectives of the school and establishing </w:t>
      </w:r>
      <w:r w:rsidR="007742D5">
        <w:rPr>
          <w:rFonts w:ascii="Arial" w:hAnsi="Arial"/>
          <w:lang w:val="en-GB"/>
        </w:rPr>
        <w:t xml:space="preserve">academic </w:t>
      </w:r>
      <w:r w:rsidR="00D660E3" w:rsidRPr="00D660E3">
        <w:rPr>
          <w:rFonts w:ascii="Arial" w:hAnsi="Arial"/>
          <w:lang w:val="en-GB"/>
        </w:rPr>
        <w:t>policies through which they are to be achieved</w:t>
      </w:r>
      <w:r w:rsidR="00F83DA5">
        <w:rPr>
          <w:rFonts w:ascii="Arial" w:hAnsi="Arial"/>
          <w:lang w:val="en-GB"/>
        </w:rPr>
        <w:t>:</w:t>
      </w:r>
    </w:p>
    <w:p w14:paraId="4AC25931" w14:textId="77777777" w:rsidR="00186CA8" w:rsidRDefault="00186CA8" w:rsidP="00D660E3">
      <w:pPr>
        <w:pStyle w:val="ListParagraph"/>
        <w:spacing w:after="120" w:line="240" w:lineRule="auto"/>
        <w:ind w:left="360"/>
        <w:jc w:val="both"/>
        <w:rPr>
          <w:rFonts w:ascii="Arial" w:hAnsi="Arial"/>
          <w:color w:val="000000" w:themeColor="text1"/>
          <w:lang w:val="en-GB"/>
        </w:rPr>
      </w:pPr>
    </w:p>
    <w:p w14:paraId="35BB7598" w14:textId="2FE1B73A" w:rsidR="002225DD" w:rsidRDefault="002A221D" w:rsidP="00D11E59">
      <w:pPr>
        <w:pStyle w:val="ListParagraph"/>
        <w:numPr>
          <w:ilvl w:val="0"/>
          <w:numId w:val="22"/>
        </w:numPr>
        <w:spacing w:after="120" w:line="240" w:lineRule="auto"/>
        <w:ind w:left="709"/>
        <w:jc w:val="both"/>
        <w:rPr>
          <w:rFonts w:ascii="Arial" w:hAnsi="Arial"/>
          <w:bCs/>
          <w:color w:val="000000" w:themeColor="text1"/>
          <w:lang w:val="en-GB"/>
        </w:rPr>
      </w:pPr>
      <w:r w:rsidRPr="009B5C1D">
        <w:rPr>
          <w:rFonts w:ascii="Arial" w:hAnsi="Arial"/>
          <w:b/>
          <w:color w:val="000000" w:themeColor="text1"/>
          <w:lang w:val="en-GB"/>
        </w:rPr>
        <w:t>Lead and deliver the</w:t>
      </w:r>
      <w:r w:rsidR="008936C8" w:rsidRPr="009B5C1D">
        <w:rPr>
          <w:rFonts w:ascii="Arial" w:hAnsi="Arial"/>
          <w:b/>
          <w:color w:val="000000" w:themeColor="text1"/>
          <w:lang w:val="en-GB"/>
        </w:rPr>
        <w:t xml:space="preserve"> </w:t>
      </w:r>
      <w:r w:rsidR="0058632A" w:rsidRPr="009B5C1D">
        <w:rPr>
          <w:rFonts w:ascii="Arial" w:hAnsi="Arial"/>
          <w:b/>
          <w:color w:val="000000" w:themeColor="text1"/>
          <w:lang w:val="en-GB"/>
        </w:rPr>
        <w:t>Curriculum</w:t>
      </w:r>
      <w:r w:rsidRPr="009B5C1D">
        <w:rPr>
          <w:rFonts w:ascii="Arial" w:hAnsi="Arial"/>
          <w:b/>
          <w:color w:val="000000" w:themeColor="text1"/>
          <w:lang w:val="en-GB"/>
        </w:rPr>
        <w:t xml:space="preserve"> Policy</w:t>
      </w:r>
      <w:r w:rsidR="007B2686">
        <w:rPr>
          <w:rFonts w:ascii="Arial" w:hAnsi="Arial"/>
          <w:bCs/>
          <w:color w:val="000000" w:themeColor="text1"/>
          <w:lang w:val="en-GB"/>
        </w:rPr>
        <w:t xml:space="preserve">, </w:t>
      </w:r>
      <w:r w:rsidR="005D4F34">
        <w:rPr>
          <w:rFonts w:ascii="Arial" w:hAnsi="Arial"/>
          <w:bCs/>
          <w:color w:val="000000" w:themeColor="text1"/>
          <w:lang w:val="en-GB"/>
        </w:rPr>
        <w:t>including</w:t>
      </w:r>
      <w:r w:rsidR="007B2686">
        <w:rPr>
          <w:rFonts w:ascii="Arial" w:hAnsi="Arial"/>
          <w:bCs/>
          <w:color w:val="000000" w:themeColor="text1"/>
          <w:lang w:val="en-GB"/>
        </w:rPr>
        <w:t xml:space="preserve"> </w:t>
      </w:r>
      <w:r w:rsidR="00DC1056">
        <w:rPr>
          <w:rFonts w:ascii="Arial" w:hAnsi="Arial"/>
          <w:bCs/>
          <w:color w:val="000000" w:themeColor="text1"/>
          <w:lang w:val="en-GB"/>
        </w:rPr>
        <w:t>timetabled subjects</w:t>
      </w:r>
      <w:r w:rsidR="005D4F34">
        <w:rPr>
          <w:rFonts w:ascii="Arial" w:hAnsi="Arial"/>
          <w:bCs/>
          <w:color w:val="000000" w:themeColor="text1"/>
          <w:lang w:val="en-GB"/>
        </w:rPr>
        <w:t xml:space="preserve">, </w:t>
      </w:r>
      <w:r w:rsidR="00A212F6">
        <w:rPr>
          <w:rFonts w:ascii="Arial" w:hAnsi="Arial"/>
          <w:bCs/>
          <w:color w:val="000000" w:themeColor="text1"/>
          <w:lang w:val="en-GB"/>
        </w:rPr>
        <w:t xml:space="preserve">extra-curricular clubs and activities, character education and </w:t>
      </w:r>
      <w:r w:rsidR="005D4F34">
        <w:rPr>
          <w:rFonts w:ascii="Arial" w:hAnsi="Arial"/>
          <w:bCs/>
          <w:color w:val="000000" w:themeColor="text1"/>
          <w:lang w:val="en-GB"/>
        </w:rPr>
        <w:t>enrichment themes</w:t>
      </w:r>
      <w:r w:rsidR="00F71C88">
        <w:rPr>
          <w:rFonts w:ascii="Arial" w:hAnsi="Arial"/>
          <w:bCs/>
          <w:color w:val="000000" w:themeColor="text1"/>
          <w:lang w:val="en-GB"/>
        </w:rPr>
        <w:t xml:space="preserve">, </w:t>
      </w:r>
      <w:proofErr w:type="gramStart"/>
      <w:r w:rsidR="00DC1056">
        <w:rPr>
          <w:rFonts w:ascii="Arial" w:hAnsi="Arial"/>
          <w:bCs/>
          <w:color w:val="000000" w:themeColor="text1"/>
          <w:lang w:val="en-GB"/>
        </w:rPr>
        <w:t xml:space="preserve">to </w:t>
      </w:r>
      <w:r w:rsidR="0058632A" w:rsidRPr="00264F96">
        <w:rPr>
          <w:rFonts w:ascii="Arial" w:hAnsi="Arial"/>
          <w:bCs/>
          <w:color w:val="000000" w:themeColor="text1"/>
          <w:lang w:val="en-GB"/>
        </w:rPr>
        <w:t>:</w:t>
      </w:r>
      <w:proofErr w:type="gramEnd"/>
    </w:p>
    <w:p w14:paraId="133FF347" w14:textId="3031B7E1" w:rsidR="00D11E59" w:rsidRPr="00D11E59" w:rsidRDefault="009B7FB9" w:rsidP="00D11E59">
      <w:pPr>
        <w:pStyle w:val="ListParagraph"/>
        <w:numPr>
          <w:ilvl w:val="1"/>
          <w:numId w:val="22"/>
        </w:numPr>
        <w:spacing w:after="120" w:line="240" w:lineRule="auto"/>
        <w:jc w:val="both"/>
        <w:rPr>
          <w:rFonts w:ascii="Arial" w:hAnsi="Arial"/>
          <w:bCs/>
          <w:color w:val="000000" w:themeColor="text1"/>
          <w:lang w:val="en-GB"/>
        </w:rPr>
      </w:pPr>
      <w:r>
        <w:rPr>
          <w:rFonts w:ascii="Arial" w:hAnsi="Arial"/>
          <w:lang w:val="en-GB"/>
        </w:rPr>
        <w:t>Ensure</w:t>
      </w:r>
      <w:r w:rsidR="00D11E59">
        <w:rPr>
          <w:rFonts w:ascii="Arial" w:hAnsi="Arial"/>
          <w:lang w:val="en-GB"/>
        </w:rPr>
        <w:t xml:space="preserve"> </w:t>
      </w:r>
      <w:r w:rsidR="00FF7172">
        <w:rPr>
          <w:rFonts w:ascii="Arial" w:hAnsi="Arial"/>
          <w:lang w:val="en-GB"/>
        </w:rPr>
        <w:t xml:space="preserve">effective EY and NC14 </w:t>
      </w:r>
      <w:r w:rsidR="00D11E59">
        <w:rPr>
          <w:rFonts w:ascii="Arial" w:hAnsi="Arial"/>
          <w:lang w:val="en-GB"/>
        </w:rPr>
        <w:t xml:space="preserve">curriculum planning at Whole School, Year Group, Subject and Unit Level to ensure challenge and enjoyment, relevance, progression, breadth, depth, </w:t>
      </w:r>
      <w:proofErr w:type="gramStart"/>
      <w:r w:rsidR="00D11E59">
        <w:rPr>
          <w:rFonts w:ascii="Arial" w:hAnsi="Arial"/>
          <w:lang w:val="en-GB"/>
        </w:rPr>
        <w:t>coherence</w:t>
      </w:r>
      <w:proofErr w:type="gramEnd"/>
      <w:r w:rsidR="00D11E59">
        <w:rPr>
          <w:rFonts w:ascii="Arial" w:hAnsi="Arial"/>
          <w:lang w:val="en-GB"/>
        </w:rPr>
        <w:t xml:space="preserve"> and personalisation.</w:t>
      </w:r>
    </w:p>
    <w:p w14:paraId="20D72910" w14:textId="00B1E0E3" w:rsidR="009B7FB9" w:rsidRDefault="009B7FB9" w:rsidP="009B7FB9">
      <w:pPr>
        <w:pStyle w:val="ListParagraph"/>
        <w:numPr>
          <w:ilvl w:val="1"/>
          <w:numId w:val="22"/>
        </w:numPr>
        <w:spacing w:after="120" w:line="240" w:lineRule="auto"/>
        <w:jc w:val="both"/>
        <w:rPr>
          <w:rFonts w:ascii="Arial" w:hAnsi="Arial"/>
          <w:lang w:val="en-GB"/>
        </w:rPr>
      </w:pPr>
      <w:r>
        <w:rPr>
          <w:rFonts w:ascii="Arial" w:hAnsi="Arial"/>
          <w:lang w:val="en-GB"/>
        </w:rPr>
        <w:t>Facilitate curriculum planning, implementation and review that is vertically and horizontally aligned, with clear learning objectives throughout.</w:t>
      </w:r>
    </w:p>
    <w:p w14:paraId="65E106CE" w14:textId="7F92E3F2" w:rsidR="008E30A4" w:rsidRDefault="008E30A4" w:rsidP="008E30A4">
      <w:pPr>
        <w:pStyle w:val="ListParagraph"/>
        <w:numPr>
          <w:ilvl w:val="1"/>
          <w:numId w:val="22"/>
        </w:numPr>
        <w:spacing w:after="120" w:line="240" w:lineRule="auto"/>
        <w:jc w:val="both"/>
        <w:rPr>
          <w:rFonts w:ascii="Arial" w:hAnsi="Arial"/>
          <w:lang w:val="en-GB"/>
        </w:rPr>
      </w:pPr>
      <w:r>
        <w:rPr>
          <w:rFonts w:ascii="Arial" w:hAnsi="Arial"/>
          <w:lang w:val="en-GB"/>
        </w:rPr>
        <w:t>Ensure that curriculum planning and delivery are aligned with assessment practices and content.</w:t>
      </w:r>
    </w:p>
    <w:p w14:paraId="14BB7D27" w14:textId="20F8FA4E" w:rsidR="00DB6F24" w:rsidRDefault="00C2048D" w:rsidP="00DB6F24">
      <w:pPr>
        <w:pStyle w:val="ListParagraph"/>
        <w:numPr>
          <w:ilvl w:val="1"/>
          <w:numId w:val="22"/>
        </w:numPr>
        <w:spacing w:after="120" w:line="240" w:lineRule="auto"/>
        <w:jc w:val="both"/>
        <w:rPr>
          <w:rFonts w:ascii="Arial" w:hAnsi="Arial"/>
          <w:lang w:val="en-GB"/>
        </w:rPr>
      </w:pPr>
      <w:r>
        <w:rPr>
          <w:rFonts w:ascii="Arial" w:hAnsi="Arial"/>
          <w:lang w:val="en-GB"/>
        </w:rPr>
        <w:t>Plan and m</w:t>
      </w:r>
      <w:r w:rsidR="00DB6F24" w:rsidRPr="00BD36F4">
        <w:rPr>
          <w:rFonts w:ascii="Arial" w:hAnsi="Arial"/>
          <w:lang w:val="en-GB"/>
        </w:rPr>
        <w:t>anag</w:t>
      </w:r>
      <w:r w:rsidR="00DB6F24">
        <w:rPr>
          <w:rFonts w:ascii="Arial" w:hAnsi="Arial"/>
          <w:lang w:val="en-GB"/>
        </w:rPr>
        <w:t>e</w:t>
      </w:r>
      <w:r w:rsidR="00DB6F24" w:rsidRPr="00BD36F4">
        <w:rPr>
          <w:rFonts w:ascii="Arial" w:hAnsi="Arial"/>
          <w:lang w:val="en-GB"/>
        </w:rPr>
        <w:t xml:space="preserve"> effective </w:t>
      </w:r>
      <w:r w:rsidR="00DB6F24">
        <w:rPr>
          <w:rFonts w:ascii="Arial" w:hAnsi="Arial"/>
          <w:lang w:val="en-GB"/>
        </w:rPr>
        <w:t xml:space="preserve">curriculum related and teaching </w:t>
      </w:r>
      <w:r>
        <w:rPr>
          <w:rFonts w:ascii="Arial" w:hAnsi="Arial"/>
          <w:lang w:val="en-GB"/>
        </w:rPr>
        <w:t xml:space="preserve">and </w:t>
      </w:r>
      <w:r w:rsidR="00700EA5">
        <w:rPr>
          <w:rFonts w:ascii="Arial" w:hAnsi="Arial"/>
          <w:lang w:val="en-GB"/>
        </w:rPr>
        <w:t xml:space="preserve">learning </w:t>
      </w:r>
      <w:r w:rsidR="00DB6F24" w:rsidRPr="00BD36F4">
        <w:rPr>
          <w:rFonts w:ascii="Arial" w:hAnsi="Arial"/>
          <w:lang w:val="en-GB"/>
        </w:rPr>
        <w:t>resource allocation</w:t>
      </w:r>
      <w:r w:rsidR="00700EA5">
        <w:rPr>
          <w:rFonts w:ascii="Arial" w:hAnsi="Arial"/>
          <w:lang w:val="en-GB"/>
        </w:rPr>
        <w:t>.</w:t>
      </w:r>
    </w:p>
    <w:p w14:paraId="2B722824" w14:textId="61560E5E" w:rsidR="00D11E59" w:rsidRDefault="00CE5EE2" w:rsidP="00D11E59">
      <w:pPr>
        <w:pStyle w:val="ListParagraph"/>
        <w:numPr>
          <w:ilvl w:val="1"/>
          <w:numId w:val="22"/>
        </w:numPr>
        <w:spacing w:after="120" w:line="240" w:lineRule="auto"/>
        <w:jc w:val="both"/>
        <w:rPr>
          <w:rFonts w:ascii="Arial" w:hAnsi="Arial"/>
          <w:bCs/>
          <w:color w:val="000000" w:themeColor="text1"/>
          <w:lang w:val="en-GB"/>
        </w:rPr>
      </w:pPr>
      <w:r>
        <w:rPr>
          <w:rFonts w:ascii="Arial" w:hAnsi="Arial"/>
          <w:bCs/>
          <w:color w:val="000000" w:themeColor="text1"/>
          <w:lang w:val="en-GB"/>
        </w:rPr>
        <w:t>Drive and support curriculum innovation</w:t>
      </w:r>
      <w:r w:rsidR="00CE15B2">
        <w:rPr>
          <w:rFonts w:ascii="Arial" w:hAnsi="Arial"/>
          <w:bCs/>
          <w:color w:val="000000" w:themeColor="text1"/>
          <w:lang w:val="en-GB"/>
        </w:rPr>
        <w:t xml:space="preserve"> to enhance </w:t>
      </w:r>
      <w:r w:rsidR="00CE15B2">
        <w:rPr>
          <w:rFonts w:ascii="Arial" w:hAnsi="Arial"/>
          <w:lang w:val="en-GB"/>
        </w:rPr>
        <w:t>EY and NC14</w:t>
      </w:r>
      <w:r>
        <w:rPr>
          <w:rFonts w:ascii="Arial" w:hAnsi="Arial"/>
          <w:bCs/>
          <w:color w:val="000000" w:themeColor="text1"/>
          <w:lang w:val="en-GB"/>
        </w:rPr>
        <w:t xml:space="preserve"> in line with </w:t>
      </w:r>
      <w:r w:rsidR="00AD33FA">
        <w:rPr>
          <w:rFonts w:ascii="Arial" w:hAnsi="Arial"/>
          <w:bCs/>
          <w:color w:val="000000" w:themeColor="text1"/>
          <w:lang w:val="en-GB"/>
        </w:rPr>
        <w:t>21</w:t>
      </w:r>
      <w:r w:rsidR="00AD33FA" w:rsidRPr="00AD33FA">
        <w:rPr>
          <w:rFonts w:ascii="Arial" w:hAnsi="Arial"/>
          <w:bCs/>
          <w:color w:val="000000" w:themeColor="text1"/>
          <w:vertAlign w:val="superscript"/>
          <w:lang w:val="en-GB"/>
        </w:rPr>
        <w:t>st</w:t>
      </w:r>
      <w:r w:rsidR="00AD33FA">
        <w:rPr>
          <w:rFonts w:ascii="Arial" w:hAnsi="Arial"/>
          <w:bCs/>
          <w:color w:val="000000" w:themeColor="text1"/>
          <w:lang w:val="en-GB"/>
        </w:rPr>
        <w:t xml:space="preserve"> century </w:t>
      </w:r>
      <w:r w:rsidR="00E262AD">
        <w:rPr>
          <w:rFonts w:ascii="Arial" w:hAnsi="Arial"/>
          <w:bCs/>
          <w:color w:val="000000" w:themeColor="text1"/>
          <w:lang w:val="en-GB"/>
        </w:rPr>
        <w:t>requirements</w:t>
      </w:r>
      <w:r w:rsidR="009A28CD">
        <w:rPr>
          <w:rFonts w:ascii="Arial" w:hAnsi="Arial"/>
          <w:bCs/>
          <w:color w:val="000000" w:themeColor="text1"/>
          <w:lang w:val="en-GB"/>
        </w:rPr>
        <w:t>, communicating and celebrating all new innovations</w:t>
      </w:r>
      <w:r w:rsidR="00C81CCF">
        <w:rPr>
          <w:rFonts w:ascii="Arial" w:hAnsi="Arial"/>
          <w:bCs/>
          <w:color w:val="000000" w:themeColor="text1"/>
          <w:lang w:val="en-GB"/>
        </w:rPr>
        <w:t xml:space="preserve"> </w:t>
      </w:r>
      <w:r w:rsidR="00C81CCF">
        <w:rPr>
          <w:rFonts w:ascii="Arial" w:hAnsi="Arial"/>
          <w:lang w:val="en-GB"/>
        </w:rPr>
        <w:t>through the School Newsletter, Teacher blogs and Social Media.</w:t>
      </w:r>
    </w:p>
    <w:p w14:paraId="25D312B3" w14:textId="1871CC50" w:rsidR="00785266" w:rsidRDefault="00785266" w:rsidP="00785266">
      <w:pPr>
        <w:pStyle w:val="ListParagraph"/>
        <w:numPr>
          <w:ilvl w:val="1"/>
          <w:numId w:val="22"/>
        </w:numPr>
        <w:spacing w:after="120" w:line="240" w:lineRule="auto"/>
        <w:jc w:val="both"/>
        <w:rPr>
          <w:rFonts w:ascii="Arial" w:hAnsi="Arial"/>
          <w:lang w:val="en-GB"/>
        </w:rPr>
      </w:pPr>
      <w:r>
        <w:rPr>
          <w:rFonts w:ascii="Arial" w:hAnsi="Arial"/>
          <w:lang w:val="en-GB"/>
        </w:rPr>
        <w:t xml:space="preserve">Ensure that effective transition practices are in place across the school at each transition </w:t>
      </w:r>
      <w:r w:rsidR="007D28F6">
        <w:rPr>
          <w:rFonts w:ascii="Arial" w:hAnsi="Arial"/>
          <w:lang w:val="en-GB"/>
        </w:rPr>
        <w:t>point.</w:t>
      </w:r>
    </w:p>
    <w:p w14:paraId="3F255CD8" w14:textId="15502D9A" w:rsidR="006B723F" w:rsidRPr="009B5C1D" w:rsidRDefault="002F54A9" w:rsidP="00264F96">
      <w:pPr>
        <w:pStyle w:val="ListParagraph"/>
        <w:numPr>
          <w:ilvl w:val="0"/>
          <w:numId w:val="22"/>
        </w:numPr>
        <w:spacing w:after="120" w:line="240" w:lineRule="auto"/>
        <w:ind w:left="709"/>
        <w:jc w:val="both"/>
        <w:rPr>
          <w:rFonts w:ascii="Arial" w:hAnsi="Arial"/>
          <w:b/>
          <w:color w:val="000000" w:themeColor="text1"/>
          <w:lang w:val="en-GB"/>
        </w:rPr>
      </w:pPr>
      <w:r w:rsidRPr="009B5C1D">
        <w:rPr>
          <w:rFonts w:ascii="Arial" w:hAnsi="Arial"/>
          <w:b/>
          <w:color w:val="000000" w:themeColor="text1"/>
          <w:lang w:val="en-GB"/>
        </w:rPr>
        <w:t>L</w:t>
      </w:r>
      <w:r w:rsidR="00C1464E" w:rsidRPr="009B5C1D">
        <w:rPr>
          <w:rFonts w:ascii="Arial" w:hAnsi="Arial"/>
          <w:b/>
          <w:color w:val="000000" w:themeColor="text1"/>
          <w:lang w:val="en-GB"/>
        </w:rPr>
        <w:t>ead</w:t>
      </w:r>
      <w:r w:rsidR="002A221D" w:rsidRPr="009B5C1D">
        <w:rPr>
          <w:rFonts w:ascii="Arial" w:hAnsi="Arial"/>
          <w:b/>
          <w:color w:val="000000" w:themeColor="text1"/>
          <w:lang w:val="en-GB"/>
        </w:rPr>
        <w:t xml:space="preserve"> and deliver the</w:t>
      </w:r>
      <w:r w:rsidR="00C1464E" w:rsidRPr="009B5C1D">
        <w:rPr>
          <w:rFonts w:ascii="Arial" w:hAnsi="Arial"/>
          <w:b/>
          <w:color w:val="000000" w:themeColor="text1"/>
          <w:lang w:val="en-GB"/>
        </w:rPr>
        <w:t xml:space="preserve"> Teaching and Learning</w:t>
      </w:r>
      <w:r w:rsidR="002A221D" w:rsidRPr="009B5C1D">
        <w:rPr>
          <w:rFonts w:ascii="Arial" w:hAnsi="Arial"/>
          <w:b/>
          <w:color w:val="000000" w:themeColor="text1"/>
          <w:lang w:val="en-GB"/>
        </w:rPr>
        <w:t xml:space="preserve"> Policy</w:t>
      </w:r>
      <w:r w:rsidR="0071400D" w:rsidRPr="009B5C1D">
        <w:rPr>
          <w:rFonts w:ascii="Arial" w:hAnsi="Arial"/>
          <w:b/>
          <w:color w:val="000000" w:themeColor="text1"/>
          <w:lang w:val="en-GB"/>
        </w:rPr>
        <w:t>:</w:t>
      </w:r>
    </w:p>
    <w:p w14:paraId="4702EB4A" w14:textId="2BF96C17" w:rsidR="007D28F6" w:rsidRDefault="007D28F6" w:rsidP="007D28F6">
      <w:pPr>
        <w:pStyle w:val="ListParagraph"/>
        <w:numPr>
          <w:ilvl w:val="1"/>
          <w:numId w:val="22"/>
        </w:numPr>
        <w:spacing w:after="120" w:line="240" w:lineRule="auto"/>
        <w:jc w:val="both"/>
        <w:rPr>
          <w:rFonts w:ascii="Arial" w:hAnsi="Arial"/>
          <w:lang w:val="en-GB"/>
        </w:rPr>
      </w:pPr>
      <w:r>
        <w:rPr>
          <w:rFonts w:ascii="Arial" w:hAnsi="Arial"/>
          <w:lang w:val="en-GB"/>
        </w:rPr>
        <w:t xml:space="preserve">Demonstrate a complete understanding of and ensure a consistent quality in curriculum delivery, learning and teaching throughout all stages of the school, in Early Years Foundation Stage, Key Stage 1 and Key Stage </w:t>
      </w:r>
      <w:proofErr w:type="gramStart"/>
      <w:r>
        <w:rPr>
          <w:rFonts w:ascii="Arial" w:hAnsi="Arial"/>
          <w:lang w:val="en-GB"/>
        </w:rPr>
        <w:t>2;</w:t>
      </w:r>
      <w:proofErr w:type="gramEnd"/>
    </w:p>
    <w:p w14:paraId="16B227B0" w14:textId="74992547" w:rsidR="00CC6832" w:rsidRDefault="00CC6832" w:rsidP="00CC6832">
      <w:pPr>
        <w:pStyle w:val="ListParagraph"/>
        <w:numPr>
          <w:ilvl w:val="1"/>
          <w:numId w:val="22"/>
        </w:numPr>
        <w:spacing w:after="120" w:line="240" w:lineRule="auto"/>
        <w:jc w:val="both"/>
        <w:rPr>
          <w:rFonts w:ascii="Arial" w:hAnsi="Arial"/>
          <w:lang w:val="en-GB"/>
        </w:rPr>
      </w:pPr>
      <w:r>
        <w:rPr>
          <w:rFonts w:ascii="Arial" w:hAnsi="Arial"/>
          <w:lang w:val="en-GB"/>
        </w:rPr>
        <w:t xml:space="preserve">Secure and sustain effective learning and teaching practices throughout all stages of the school by monitoring and evaluating the quality of teaching, </w:t>
      </w:r>
      <w:proofErr w:type="gramStart"/>
      <w:r>
        <w:rPr>
          <w:rFonts w:ascii="Arial" w:hAnsi="Arial"/>
          <w:lang w:val="en-GB"/>
        </w:rPr>
        <w:t>environment</w:t>
      </w:r>
      <w:proofErr w:type="gramEnd"/>
      <w:r>
        <w:rPr>
          <w:rFonts w:ascii="Arial" w:hAnsi="Arial"/>
          <w:lang w:val="en-GB"/>
        </w:rPr>
        <w:t xml:space="preserve"> and standards of students’ achievement.</w:t>
      </w:r>
    </w:p>
    <w:p w14:paraId="0274AF11" w14:textId="06961727" w:rsidR="00281055" w:rsidRDefault="00281055" w:rsidP="00281055">
      <w:pPr>
        <w:pStyle w:val="ListParagraph"/>
        <w:numPr>
          <w:ilvl w:val="1"/>
          <w:numId w:val="22"/>
        </w:numPr>
        <w:spacing w:after="120" w:line="240" w:lineRule="auto"/>
        <w:jc w:val="both"/>
        <w:rPr>
          <w:rFonts w:ascii="Arial" w:hAnsi="Arial"/>
          <w:lang w:val="en-GB"/>
        </w:rPr>
      </w:pPr>
      <w:r>
        <w:rPr>
          <w:rFonts w:ascii="Arial" w:hAnsi="Arial"/>
          <w:lang w:val="en-GB"/>
        </w:rPr>
        <w:t xml:space="preserve">Monitor and raise standards in the quality of Teaching and Learning across the school, EYFS and NC14 Curriculum, and Learning </w:t>
      </w:r>
      <w:r w:rsidR="007D28F6">
        <w:rPr>
          <w:rFonts w:ascii="Arial" w:hAnsi="Arial"/>
          <w:lang w:val="en-GB"/>
        </w:rPr>
        <w:t>Environment.</w:t>
      </w:r>
    </w:p>
    <w:p w14:paraId="34DF9722" w14:textId="5576FB02" w:rsidR="00712DFC" w:rsidRDefault="00712DFC" w:rsidP="00712DFC">
      <w:pPr>
        <w:pStyle w:val="ListParagraph"/>
        <w:numPr>
          <w:ilvl w:val="1"/>
          <w:numId w:val="22"/>
        </w:numPr>
        <w:spacing w:after="120" w:line="240" w:lineRule="auto"/>
        <w:jc w:val="both"/>
        <w:rPr>
          <w:rFonts w:ascii="Arial" w:hAnsi="Arial"/>
          <w:lang w:val="en-GB"/>
        </w:rPr>
      </w:pPr>
      <w:r>
        <w:rPr>
          <w:rFonts w:ascii="Arial" w:hAnsi="Arial"/>
          <w:lang w:val="en-GB"/>
        </w:rPr>
        <w:t xml:space="preserve">Provide </w:t>
      </w:r>
      <w:r w:rsidR="00E03269">
        <w:rPr>
          <w:rFonts w:ascii="Arial" w:hAnsi="Arial"/>
          <w:lang w:val="en-GB"/>
        </w:rPr>
        <w:t>l</w:t>
      </w:r>
      <w:r>
        <w:rPr>
          <w:rFonts w:ascii="Arial" w:hAnsi="Arial"/>
          <w:lang w:val="en-GB"/>
        </w:rPr>
        <w:t xml:space="preserve">eadership, guidance and coaching to support staff in deepening pedagogical practice, </w:t>
      </w:r>
      <w:r w:rsidR="00CB45AC">
        <w:rPr>
          <w:rFonts w:ascii="Arial" w:hAnsi="Arial"/>
          <w:lang w:val="en-GB"/>
        </w:rPr>
        <w:t>including use of ICT, outdoor learning, ‘Learning to Learn’</w:t>
      </w:r>
      <w:r w:rsidR="00BB19B2">
        <w:rPr>
          <w:rFonts w:ascii="Arial" w:hAnsi="Arial"/>
          <w:lang w:val="en-GB"/>
        </w:rPr>
        <w:t xml:space="preserve"> etc</w:t>
      </w:r>
      <w:r w:rsidR="00CB45AC">
        <w:rPr>
          <w:rFonts w:ascii="Arial" w:hAnsi="Arial"/>
          <w:lang w:val="en-GB"/>
        </w:rPr>
        <w:t xml:space="preserve"> themes</w:t>
      </w:r>
      <w:r>
        <w:rPr>
          <w:rFonts w:ascii="Arial" w:hAnsi="Arial"/>
          <w:lang w:val="en-GB"/>
        </w:rPr>
        <w:t xml:space="preserve"> to meet student</w:t>
      </w:r>
      <w:r w:rsidR="00E50761">
        <w:rPr>
          <w:rFonts w:ascii="Arial" w:hAnsi="Arial"/>
          <w:lang w:val="en-GB"/>
        </w:rPr>
        <w:t xml:space="preserve"> needs.</w:t>
      </w:r>
    </w:p>
    <w:p w14:paraId="1764EA0A" w14:textId="41C9C39E" w:rsidR="00340CE6" w:rsidRDefault="00340CE6" w:rsidP="00340CE6">
      <w:pPr>
        <w:pStyle w:val="ListParagraph"/>
        <w:numPr>
          <w:ilvl w:val="1"/>
          <w:numId w:val="22"/>
        </w:numPr>
        <w:spacing w:after="120" w:line="240" w:lineRule="auto"/>
        <w:jc w:val="both"/>
        <w:rPr>
          <w:rFonts w:ascii="Arial" w:hAnsi="Arial"/>
          <w:lang w:val="en-GB"/>
        </w:rPr>
      </w:pPr>
      <w:r>
        <w:rPr>
          <w:rFonts w:ascii="Arial" w:hAnsi="Arial"/>
          <w:lang w:val="en-GB"/>
        </w:rPr>
        <w:t>C</w:t>
      </w:r>
      <w:r w:rsidRPr="007D05BF">
        <w:rPr>
          <w:rFonts w:ascii="Arial" w:hAnsi="Arial"/>
          <w:lang w:val="en-GB"/>
        </w:rPr>
        <w:t>arry out the professional duties of a teacher as required</w:t>
      </w:r>
      <w:r>
        <w:rPr>
          <w:rFonts w:ascii="Arial" w:hAnsi="Arial"/>
          <w:lang w:val="en-GB"/>
        </w:rPr>
        <w:t>, including providing timetabled intervention</w:t>
      </w:r>
      <w:r w:rsidR="00936099">
        <w:rPr>
          <w:rFonts w:ascii="Arial" w:hAnsi="Arial"/>
          <w:lang w:val="en-GB"/>
        </w:rPr>
        <w:t>s</w:t>
      </w:r>
      <w:r>
        <w:rPr>
          <w:rFonts w:ascii="Arial" w:hAnsi="Arial"/>
          <w:lang w:val="en-GB"/>
        </w:rPr>
        <w:t xml:space="preserve">, </w:t>
      </w:r>
      <w:proofErr w:type="gramStart"/>
      <w:r w:rsidR="00936099">
        <w:rPr>
          <w:rFonts w:ascii="Arial" w:hAnsi="Arial"/>
          <w:lang w:val="en-GB"/>
        </w:rPr>
        <w:t>l</w:t>
      </w:r>
      <w:r>
        <w:rPr>
          <w:rFonts w:ascii="Arial" w:hAnsi="Arial"/>
          <w:lang w:val="en-GB"/>
        </w:rPr>
        <w:t>eadership</w:t>
      </w:r>
      <w:proofErr w:type="gramEnd"/>
      <w:r>
        <w:rPr>
          <w:rFonts w:ascii="Arial" w:hAnsi="Arial"/>
          <w:lang w:val="en-GB"/>
        </w:rPr>
        <w:t xml:space="preserve"> and absence cover.</w:t>
      </w:r>
    </w:p>
    <w:p w14:paraId="4D7E7CF3" w14:textId="7532180C" w:rsidR="002714A1" w:rsidRDefault="002714A1" w:rsidP="002714A1">
      <w:pPr>
        <w:pStyle w:val="ListParagraph"/>
        <w:numPr>
          <w:ilvl w:val="1"/>
          <w:numId w:val="22"/>
        </w:numPr>
        <w:spacing w:after="120" w:line="240" w:lineRule="auto"/>
        <w:jc w:val="both"/>
        <w:rPr>
          <w:rFonts w:ascii="Arial" w:hAnsi="Arial"/>
          <w:lang w:val="en-GB"/>
        </w:rPr>
      </w:pPr>
      <w:r>
        <w:rPr>
          <w:rFonts w:ascii="Arial" w:hAnsi="Arial"/>
          <w:lang w:val="en-GB"/>
        </w:rPr>
        <w:t xml:space="preserve">Monitor and support teacher planning and work produced for effective and consistent differentiation and </w:t>
      </w:r>
      <w:r w:rsidR="003A5993">
        <w:rPr>
          <w:rFonts w:ascii="Arial" w:hAnsi="Arial"/>
          <w:lang w:val="en-GB"/>
        </w:rPr>
        <w:t>feedback.</w:t>
      </w:r>
    </w:p>
    <w:p w14:paraId="2697CE4F" w14:textId="6A927A7B" w:rsidR="00111AF4" w:rsidRDefault="00111AF4" w:rsidP="00111AF4">
      <w:pPr>
        <w:pStyle w:val="ListParagraph"/>
        <w:numPr>
          <w:ilvl w:val="1"/>
          <w:numId w:val="22"/>
        </w:numPr>
        <w:spacing w:after="120" w:line="240" w:lineRule="auto"/>
        <w:jc w:val="both"/>
        <w:rPr>
          <w:rFonts w:ascii="Arial" w:hAnsi="Arial"/>
          <w:lang w:val="en-GB"/>
        </w:rPr>
      </w:pPr>
      <w:r>
        <w:rPr>
          <w:rFonts w:ascii="Arial" w:hAnsi="Arial"/>
          <w:lang w:val="en-GB"/>
        </w:rPr>
        <w:t xml:space="preserve">Ensure the further implementation and development of extra and cross curricular activities to ensure and broaden student experience, in line with curriculum learning </w:t>
      </w:r>
      <w:r w:rsidR="00152127">
        <w:rPr>
          <w:rFonts w:ascii="Arial" w:hAnsi="Arial"/>
          <w:lang w:val="en-GB"/>
        </w:rPr>
        <w:t>objectives.</w:t>
      </w:r>
    </w:p>
    <w:p w14:paraId="63D15B7E" w14:textId="5827EBBA" w:rsidR="00E95A44" w:rsidRPr="009B5C1D" w:rsidRDefault="00C1464E" w:rsidP="00C1301A">
      <w:pPr>
        <w:pStyle w:val="ListParagraph"/>
        <w:numPr>
          <w:ilvl w:val="0"/>
          <w:numId w:val="10"/>
        </w:numPr>
        <w:spacing w:after="120" w:line="240" w:lineRule="auto"/>
        <w:jc w:val="both"/>
        <w:rPr>
          <w:rFonts w:ascii="Arial" w:hAnsi="Arial"/>
          <w:b/>
          <w:lang w:val="en-GB"/>
        </w:rPr>
      </w:pPr>
      <w:r w:rsidRPr="009B5C1D">
        <w:rPr>
          <w:rFonts w:ascii="Arial" w:hAnsi="Arial"/>
          <w:b/>
          <w:color w:val="000000" w:themeColor="text1"/>
          <w:lang w:val="en-GB"/>
        </w:rPr>
        <w:t xml:space="preserve">Lead </w:t>
      </w:r>
      <w:r w:rsidR="00152127" w:rsidRPr="009B5C1D">
        <w:rPr>
          <w:rFonts w:ascii="Arial" w:hAnsi="Arial"/>
          <w:b/>
          <w:color w:val="000000" w:themeColor="text1"/>
          <w:lang w:val="en-GB"/>
        </w:rPr>
        <w:t>and deliver the Inclusion Policy:</w:t>
      </w:r>
      <w:r w:rsidR="00E95A44" w:rsidRPr="009B5C1D">
        <w:rPr>
          <w:rFonts w:ascii="Arial" w:hAnsi="Arial"/>
          <w:b/>
          <w:lang w:val="en-GB"/>
        </w:rPr>
        <w:t xml:space="preserve"> </w:t>
      </w:r>
    </w:p>
    <w:p w14:paraId="1E624C53" w14:textId="5AAA4CF0" w:rsidR="0035017A" w:rsidRPr="0035017A" w:rsidRDefault="007F113B" w:rsidP="0035017A">
      <w:pPr>
        <w:pStyle w:val="ListParagraph"/>
        <w:numPr>
          <w:ilvl w:val="1"/>
          <w:numId w:val="22"/>
        </w:numPr>
        <w:spacing w:after="120" w:line="240" w:lineRule="auto"/>
        <w:jc w:val="both"/>
        <w:rPr>
          <w:rFonts w:ascii="Arial" w:hAnsi="Arial"/>
          <w:bCs/>
          <w:lang w:val="en-GB"/>
        </w:rPr>
      </w:pPr>
      <w:r w:rsidRPr="007F113B">
        <w:rPr>
          <w:rFonts w:ascii="Arial" w:hAnsi="Arial"/>
          <w:lang w:val="en-GB"/>
        </w:rPr>
        <w:t xml:space="preserve">Strategic </w:t>
      </w:r>
      <w:r w:rsidRPr="00DF4AD8">
        <w:rPr>
          <w:rFonts w:ascii="Arial" w:hAnsi="Arial"/>
          <w:lang w:val="en-GB"/>
        </w:rPr>
        <w:t xml:space="preserve">leadership and overview of inclusion practice </w:t>
      </w:r>
      <w:r w:rsidR="00DF4AD8" w:rsidRPr="00DF4AD8">
        <w:rPr>
          <w:rFonts w:ascii="Arial" w:hAnsi="Arial"/>
          <w:lang w:val="en-GB"/>
        </w:rPr>
        <w:t>ensuring</w:t>
      </w:r>
      <w:r w:rsidRPr="00DF4AD8">
        <w:rPr>
          <w:rFonts w:ascii="Arial" w:hAnsi="Arial"/>
          <w:lang w:val="en-GB"/>
        </w:rPr>
        <w:t xml:space="preserve"> appropriate intervention and support across the school to</w:t>
      </w:r>
      <w:r w:rsidR="00FE2E4D" w:rsidRPr="00FE2E4D">
        <w:rPr>
          <w:rFonts w:ascii="Arial" w:hAnsi="Arial"/>
          <w:lang w:val="en-GB"/>
        </w:rPr>
        <w:t xml:space="preserve"> </w:t>
      </w:r>
      <w:r w:rsidR="00FE2E4D">
        <w:rPr>
          <w:rFonts w:ascii="Arial" w:hAnsi="Arial"/>
          <w:lang w:val="en-GB"/>
        </w:rPr>
        <w:t>meet all student needs.</w:t>
      </w:r>
    </w:p>
    <w:p w14:paraId="15812843" w14:textId="77777777" w:rsidR="0035017A" w:rsidRPr="0035017A" w:rsidRDefault="0035017A" w:rsidP="0035017A">
      <w:pPr>
        <w:spacing w:after="120" w:line="240" w:lineRule="auto"/>
        <w:jc w:val="both"/>
        <w:rPr>
          <w:rFonts w:ascii="Arial" w:hAnsi="Arial"/>
          <w:bCs/>
          <w:lang w:val="en-GB"/>
        </w:rPr>
      </w:pPr>
    </w:p>
    <w:p w14:paraId="05C90A1B" w14:textId="5E0F7C5B" w:rsidR="008A7DAA" w:rsidRPr="009B5C1D" w:rsidRDefault="00C1464E" w:rsidP="008A7DAA">
      <w:pPr>
        <w:pStyle w:val="ListParagraph"/>
        <w:numPr>
          <w:ilvl w:val="0"/>
          <w:numId w:val="22"/>
        </w:numPr>
        <w:spacing w:after="120" w:line="240" w:lineRule="auto"/>
        <w:ind w:left="709"/>
        <w:jc w:val="both"/>
        <w:rPr>
          <w:rFonts w:ascii="Arial" w:hAnsi="Arial"/>
          <w:b/>
          <w:lang w:val="en-GB"/>
        </w:rPr>
      </w:pPr>
      <w:r w:rsidRPr="009B5C1D">
        <w:rPr>
          <w:rFonts w:ascii="Arial" w:hAnsi="Arial"/>
          <w:b/>
          <w:lang w:val="en-GB"/>
        </w:rPr>
        <w:lastRenderedPageBreak/>
        <w:t xml:space="preserve">Lead </w:t>
      </w:r>
      <w:r w:rsidR="00152127" w:rsidRPr="009B5C1D">
        <w:rPr>
          <w:rFonts w:ascii="Arial" w:hAnsi="Arial"/>
          <w:b/>
          <w:color w:val="000000" w:themeColor="text1"/>
          <w:lang w:val="en-GB"/>
        </w:rPr>
        <w:t xml:space="preserve">and deliver the </w:t>
      </w:r>
      <w:r w:rsidR="00152127" w:rsidRPr="009B5C1D">
        <w:rPr>
          <w:rFonts w:ascii="Arial" w:hAnsi="Arial"/>
          <w:b/>
          <w:lang w:val="en-GB"/>
        </w:rPr>
        <w:t>Assessment</w:t>
      </w:r>
      <w:r w:rsidR="00152127" w:rsidRPr="009B5C1D">
        <w:rPr>
          <w:rFonts w:ascii="Arial" w:hAnsi="Arial"/>
          <w:b/>
          <w:color w:val="000000" w:themeColor="text1"/>
          <w:lang w:val="en-GB"/>
        </w:rPr>
        <w:t xml:space="preserve"> Policy:</w:t>
      </w:r>
      <w:r w:rsidR="00152127" w:rsidRPr="009B5C1D">
        <w:rPr>
          <w:rFonts w:ascii="Arial" w:hAnsi="Arial"/>
          <w:b/>
          <w:lang w:val="en-GB"/>
        </w:rPr>
        <w:t xml:space="preserve"> </w:t>
      </w:r>
    </w:p>
    <w:p w14:paraId="20028A0A" w14:textId="65AE78B9" w:rsidR="0009590B" w:rsidRPr="00DF4AD8" w:rsidRDefault="0009590B" w:rsidP="0009590B">
      <w:pPr>
        <w:pStyle w:val="ListParagraph"/>
        <w:numPr>
          <w:ilvl w:val="1"/>
          <w:numId w:val="22"/>
        </w:numPr>
        <w:spacing w:after="120" w:line="240" w:lineRule="auto"/>
        <w:jc w:val="both"/>
        <w:rPr>
          <w:rFonts w:ascii="Arial" w:hAnsi="Arial"/>
          <w:lang w:val="en-GB"/>
        </w:rPr>
      </w:pPr>
      <w:r w:rsidRPr="00DF4AD8">
        <w:rPr>
          <w:rFonts w:ascii="Arial" w:hAnsi="Arial"/>
          <w:lang w:val="en-GB"/>
        </w:rPr>
        <w:t>Demonstrate a complete understanding of and ensure a consistent quality in assessment, inclusion practice and teaching and learning throughout all stages of the school, in Early Years Foundation Stage, Key Stage 1 and Key Stage 2.</w:t>
      </w:r>
    </w:p>
    <w:p w14:paraId="79D025A9" w14:textId="23D9DC3B" w:rsidR="0009590B" w:rsidRPr="00DF4AD8" w:rsidRDefault="0009590B" w:rsidP="0009590B">
      <w:pPr>
        <w:pStyle w:val="ListParagraph"/>
        <w:numPr>
          <w:ilvl w:val="1"/>
          <w:numId w:val="22"/>
        </w:numPr>
        <w:spacing w:after="120" w:line="240" w:lineRule="auto"/>
        <w:jc w:val="both"/>
        <w:rPr>
          <w:rFonts w:ascii="Arial" w:hAnsi="Arial"/>
          <w:lang w:val="en-GB"/>
        </w:rPr>
      </w:pPr>
      <w:r w:rsidRPr="00DF4AD8">
        <w:rPr>
          <w:rFonts w:ascii="Arial" w:hAnsi="Arial"/>
          <w:lang w:val="en-GB"/>
        </w:rPr>
        <w:t>Secure and sustain effective assessment, and inclusion practices throughout all stages of the school by monitoring and evaluating the quality of teaching, assessment methods and standards of students’ achievement</w:t>
      </w:r>
      <w:r w:rsidR="004067D9" w:rsidRPr="00DF4AD8">
        <w:rPr>
          <w:rFonts w:ascii="Arial" w:hAnsi="Arial"/>
          <w:lang w:val="en-GB"/>
        </w:rPr>
        <w:t>.</w:t>
      </w:r>
    </w:p>
    <w:p w14:paraId="5B9E059D" w14:textId="775DE733" w:rsidR="00146BE0" w:rsidRPr="00146BE0" w:rsidRDefault="009A086F" w:rsidP="00146BE0">
      <w:pPr>
        <w:pStyle w:val="ListParagraph"/>
        <w:numPr>
          <w:ilvl w:val="1"/>
          <w:numId w:val="22"/>
        </w:numPr>
        <w:spacing w:after="120" w:line="240" w:lineRule="auto"/>
        <w:jc w:val="both"/>
        <w:rPr>
          <w:rFonts w:ascii="Arial" w:hAnsi="Arial"/>
          <w:bCs/>
          <w:color w:val="000000" w:themeColor="text1"/>
          <w:lang w:val="en-GB"/>
        </w:rPr>
      </w:pPr>
      <w:r w:rsidRPr="00DF4AD8">
        <w:rPr>
          <w:rFonts w:ascii="Arial" w:hAnsi="Arial"/>
          <w:lang w:val="en-GB"/>
        </w:rPr>
        <w:t>Ensure effective and consistent formative and summative assessment methods and procedures are being planned for and delivered effectively</w:t>
      </w:r>
      <w:r w:rsidR="004067D9" w:rsidRPr="00DF4AD8">
        <w:rPr>
          <w:rFonts w:ascii="Arial" w:hAnsi="Arial"/>
          <w:lang w:val="en-GB"/>
        </w:rPr>
        <w:t xml:space="preserve">, and capture subsequent student outcomes through </w:t>
      </w:r>
      <w:r w:rsidR="00DF4AD8" w:rsidRPr="00DF4AD8">
        <w:rPr>
          <w:rFonts w:ascii="Arial" w:hAnsi="Arial"/>
          <w:lang w:val="en-GB"/>
        </w:rPr>
        <w:t xml:space="preserve">termly Learner </w:t>
      </w:r>
      <w:r w:rsidR="00DF4AD8">
        <w:rPr>
          <w:rFonts w:ascii="Arial" w:hAnsi="Arial"/>
          <w:lang w:val="en-GB"/>
        </w:rPr>
        <w:t>Profile meetings</w:t>
      </w:r>
    </w:p>
    <w:p w14:paraId="3ACFBE9A" w14:textId="51CAB095" w:rsidR="000F6704" w:rsidRDefault="009A086F" w:rsidP="000F6704">
      <w:pPr>
        <w:pStyle w:val="ListParagraph"/>
        <w:numPr>
          <w:ilvl w:val="1"/>
          <w:numId w:val="22"/>
        </w:numPr>
        <w:spacing w:after="120" w:line="240" w:lineRule="auto"/>
        <w:jc w:val="both"/>
        <w:rPr>
          <w:rFonts w:ascii="Arial" w:hAnsi="Arial"/>
          <w:lang w:val="en-GB"/>
        </w:rPr>
      </w:pPr>
      <w:r w:rsidRPr="00146BE0">
        <w:rPr>
          <w:rFonts w:ascii="Arial" w:hAnsi="Arial"/>
          <w:lang w:val="en-GB"/>
        </w:rPr>
        <w:t xml:space="preserve">Provide Leadership, guidance and coaching to support staff in deepening practical data-driven teaching </w:t>
      </w:r>
      <w:r w:rsidR="00DF4AD8" w:rsidRPr="00146BE0">
        <w:rPr>
          <w:rFonts w:ascii="Arial" w:hAnsi="Arial"/>
          <w:lang w:val="en-GB"/>
        </w:rPr>
        <w:t>practices.</w:t>
      </w:r>
      <w:r w:rsidR="000F6704" w:rsidRPr="000F6704">
        <w:rPr>
          <w:rFonts w:ascii="Arial" w:hAnsi="Arial"/>
          <w:lang w:val="en-GB"/>
        </w:rPr>
        <w:t xml:space="preserve"> </w:t>
      </w:r>
    </w:p>
    <w:p w14:paraId="1CFF90CF" w14:textId="65F2B756" w:rsidR="000F6704" w:rsidRDefault="000F6704" w:rsidP="000F6704">
      <w:pPr>
        <w:pStyle w:val="ListParagraph"/>
        <w:numPr>
          <w:ilvl w:val="1"/>
          <w:numId w:val="22"/>
        </w:numPr>
        <w:spacing w:after="120" w:line="240" w:lineRule="auto"/>
        <w:jc w:val="both"/>
        <w:rPr>
          <w:rFonts w:ascii="Arial" w:hAnsi="Arial"/>
          <w:lang w:val="en-GB"/>
        </w:rPr>
      </w:pPr>
      <w:r>
        <w:rPr>
          <w:rFonts w:ascii="Arial" w:hAnsi="Arial"/>
          <w:lang w:val="en-GB"/>
        </w:rPr>
        <w:t xml:space="preserve">Develop and maintain an effective partnership with parents to support and improve students’ achievement and personal </w:t>
      </w:r>
      <w:r w:rsidR="00274F97">
        <w:rPr>
          <w:rFonts w:ascii="Arial" w:hAnsi="Arial"/>
          <w:lang w:val="en-GB"/>
        </w:rPr>
        <w:t>development.</w:t>
      </w:r>
    </w:p>
    <w:p w14:paraId="13630F7F" w14:textId="77777777" w:rsidR="000F6704" w:rsidRPr="00C1301A" w:rsidRDefault="000F6704" w:rsidP="000F6704">
      <w:pPr>
        <w:pStyle w:val="ListParagraph"/>
        <w:numPr>
          <w:ilvl w:val="1"/>
          <w:numId w:val="22"/>
        </w:numPr>
        <w:spacing w:after="120" w:line="240" w:lineRule="auto"/>
        <w:jc w:val="both"/>
        <w:rPr>
          <w:rFonts w:ascii="Arial" w:hAnsi="Arial"/>
          <w:lang w:val="en-GB"/>
        </w:rPr>
      </w:pPr>
      <w:r w:rsidRPr="00C1301A">
        <w:rPr>
          <w:rFonts w:ascii="Arial" w:hAnsi="Arial"/>
          <w:lang w:val="en-GB"/>
        </w:rPr>
        <w:t>Meet group, individual support, challenge and HLP needs</w:t>
      </w:r>
    </w:p>
    <w:p w14:paraId="5A563AC0" w14:textId="77777777" w:rsidR="000F6704" w:rsidRPr="009A086F" w:rsidRDefault="000F6704" w:rsidP="000F6704">
      <w:pPr>
        <w:pStyle w:val="ListParagraph"/>
        <w:numPr>
          <w:ilvl w:val="1"/>
          <w:numId w:val="22"/>
        </w:numPr>
        <w:spacing w:after="120" w:line="240" w:lineRule="auto"/>
        <w:jc w:val="both"/>
        <w:rPr>
          <w:rFonts w:ascii="Arial" w:hAnsi="Arial"/>
          <w:lang w:val="en-GB"/>
        </w:rPr>
      </w:pPr>
      <w:r w:rsidRPr="009A086F">
        <w:rPr>
          <w:rFonts w:ascii="Arial" w:hAnsi="Arial"/>
          <w:lang w:val="en-GB"/>
        </w:rPr>
        <w:t xml:space="preserve">Address ‘closing the gap’ needs </w:t>
      </w:r>
    </w:p>
    <w:p w14:paraId="3918B9C2" w14:textId="77777777" w:rsidR="000F6704" w:rsidRPr="009A086F" w:rsidRDefault="000F6704" w:rsidP="000F6704">
      <w:pPr>
        <w:pStyle w:val="ListParagraph"/>
        <w:numPr>
          <w:ilvl w:val="1"/>
          <w:numId w:val="22"/>
        </w:numPr>
        <w:spacing w:after="120" w:line="240" w:lineRule="auto"/>
        <w:jc w:val="both"/>
        <w:rPr>
          <w:rFonts w:ascii="Arial" w:hAnsi="Arial"/>
          <w:lang w:val="en-GB"/>
        </w:rPr>
      </w:pPr>
      <w:r w:rsidRPr="009A086F">
        <w:rPr>
          <w:rFonts w:ascii="Arial" w:hAnsi="Arial"/>
          <w:lang w:val="en-GB"/>
        </w:rPr>
        <w:t>Ensure provision of adequate personalisation and choice</w:t>
      </w:r>
    </w:p>
    <w:p w14:paraId="3A16882F" w14:textId="0BD1B79E" w:rsidR="000F6704" w:rsidRDefault="000F6704" w:rsidP="000F6704">
      <w:pPr>
        <w:pStyle w:val="ListParagraph"/>
        <w:numPr>
          <w:ilvl w:val="1"/>
          <w:numId w:val="22"/>
        </w:numPr>
        <w:spacing w:after="120" w:line="240" w:lineRule="auto"/>
        <w:jc w:val="both"/>
        <w:rPr>
          <w:rFonts w:ascii="Arial" w:hAnsi="Arial"/>
          <w:lang w:val="en-GB"/>
        </w:rPr>
      </w:pPr>
      <w:r w:rsidRPr="009A086F">
        <w:rPr>
          <w:rFonts w:ascii="Arial" w:hAnsi="Arial"/>
          <w:lang w:val="en-GB"/>
        </w:rPr>
        <w:t xml:space="preserve">Liaison with parents, professionals and with the Admissions </w:t>
      </w:r>
      <w:r w:rsidR="00274F97" w:rsidRPr="009A086F">
        <w:rPr>
          <w:rFonts w:ascii="Arial" w:hAnsi="Arial"/>
          <w:lang w:val="en-GB"/>
        </w:rPr>
        <w:t>panel.</w:t>
      </w:r>
      <w:r w:rsidRPr="009A086F">
        <w:rPr>
          <w:rFonts w:ascii="Arial" w:hAnsi="Arial"/>
          <w:lang w:val="en-GB"/>
        </w:rPr>
        <w:t xml:space="preserve"> </w:t>
      </w:r>
    </w:p>
    <w:p w14:paraId="2D1CF639" w14:textId="4AB322EC" w:rsidR="00924EE6" w:rsidRDefault="009A086F" w:rsidP="00924EE6">
      <w:pPr>
        <w:pStyle w:val="ListParagraph"/>
        <w:numPr>
          <w:ilvl w:val="1"/>
          <w:numId w:val="22"/>
        </w:numPr>
        <w:spacing w:after="120" w:line="240" w:lineRule="auto"/>
        <w:jc w:val="both"/>
        <w:rPr>
          <w:rFonts w:ascii="Arial" w:hAnsi="Arial"/>
          <w:lang w:val="en-GB"/>
        </w:rPr>
      </w:pPr>
      <w:r w:rsidRPr="000F6704">
        <w:rPr>
          <w:rFonts w:ascii="Arial" w:hAnsi="Arial"/>
          <w:lang w:val="en-GB"/>
        </w:rPr>
        <w:t xml:space="preserve">Strategic leadership, </w:t>
      </w:r>
      <w:proofErr w:type="gramStart"/>
      <w:r w:rsidRPr="000F6704">
        <w:rPr>
          <w:rFonts w:ascii="Arial" w:hAnsi="Arial"/>
          <w:lang w:val="en-GB"/>
        </w:rPr>
        <w:t>organisation</w:t>
      </w:r>
      <w:proofErr w:type="gramEnd"/>
      <w:r w:rsidRPr="000F6704">
        <w:rPr>
          <w:rFonts w:ascii="Arial" w:hAnsi="Arial"/>
          <w:lang w:val="en-GB"/>
        </w:rPr>
        <w:t xml:space="preserve"> and implementation of Student Reporting practices, including written reports and parent teacher </w:t>
      </w:r>
      <w:r w:rsidR="00274F97" w:rsidRPr="000F6704">
        <w:rPr>
          <w:rFonts w:ascii="Arial" w:hAnsi="Arial"/>
          <w:lang w:val="en-GB"/>
        </w:rPr>
        <w:t>consultations.</w:t>
      </w:r>
    </w:p>
    <w:p w14:paraId="0A3712B2" w14:textId="16A41E7A" w:rsidR="009A086F" w:rsidRPr="00D35337" w:rsidRDefault="00924EE6" w:rsidP="00924EE6">
      <w:pPr>
        <w:pStyle w:val="ListParagraph"/>
        <w:numPr>
          <w:ilvl w:val="1"/>
          <w:numId w:val="22"/>
        </w:numPr>
        <w:spacing w:after="120" w:line="240" w:lineRule="auto"/>
        <w:jc w:val="both"/>
        <w:rPr>
          <w:rFonts w:ascii="Arial" w:hAnsi="Arial"/>
          <w:lang w:val="en-GB"/>
        </w:rPr>
      </w:pPr>
      <w:r>
        <w:rPr>
          <w:rFonts w:ascii="Arial" w:hAnsi="Arial"/>
          <w:lang w:val="en-GB"/>
        </w:rPr>
        <w:t>E</w:t>
      </w:r>
      <w:r w:rsidR="009A086F" w:rsidRPr="00924EE6">
        <w:rPr>
          <w:rFonts w:ascii="Arial" w:hAnsi="Arial"/>
          <w:lang w:val="en-GB"/>
        </w:rPr>
        <w:t xml:space="preserve">nsure </w:t>
      </w:r>
      <w:r w:rsidR="009A086F" w:rsidRPr="00D35337">
        <w:rPr>
          <w:rFonts w:ascii="Arial" w:hAnsi="Arial"/>
          <w:lang w:val="en-GB"/>
        </w:rPr>
        <w:t xml:space="preserve">quality use and maximum impact of SIMS, in liaison with the Data </w:t>
      </w:r>
      <w:r w:rsidR="00274F97" w:rsidRPr="00D35337">
        <w:rPr>
          <w:rFonts w:ascii="Arial" w:hAnsi="Arial"/>
          <w:lang w:val="en-GB"/>
        </w:rPr>
        <w:t>Manager.</w:t>
      </w:r>
      <w:r w:rsidR="009A086F" w:rsidRPr="00D35337">
        <w:rPr>
          <w:rFonts w:ascii="Arial" w:hAnsi="Arial"/>
          <w:lang w:val="en-GB"/>
        </w:rPr>
        <w:t xml:space="preserve"> </w:t>
      </w:r>
    </w:p>
    <w:p w14:paraId="45B0E0E1" w14:textId="77777777" w:rsidR="00C1464E" w:rsidRPr="00D35337" w:rsidRDefault="00C1464E" w:rsidP="00C1464E">
      <w:pPr>
        <w:pStyle w:val="ListParagraph"/>
        <w:spacing w:after="120" w:line="240" w:lineRule="auto"/>
        <w:ind w:left="360"/>
        <w:jc w:val="both"/>
        <w:rPr>
          <w:rFonts w:ascii="Arial" w:hAnsi="Arial"/>
          <w:lang w:val="en-GB"/>
        </w:rPr>
      </w:pPr>
    </w:p>
    <w:p w14:paraId="5CABB8C7" w14:textId="77777777" w:rsidR="00D35337" w:rsidRPr="00FE2E4D" w:rsidRDefault="00D35337" w:rsidP="00D35337">
      <w:pPr>
        <w:spacing w:after="120" w:line="240" w:lineRule="auto"/>
        <w:jc w:val="both"/>
        <w:rPr>
          <w:rFonts w:ascii="Arial" w:hAnsi="Arial"/>
          <w:b/>
          <w:bCs/>
          <w:lang w:val="en-GB"/>
        </w:rPr>
      </w:pPr>
      <w:r w:rsidRPr="00FE2E4D">
        <w:rPr>
          <w:rFonts w:ascii="Arial" w:hAnsi="Arial"/>
          <w:b/>
          <w:bCs/>
          <w:lang w:val="en-GB"/>
        </w:rPr>
        <w:t xml:space="preserve">In addition, the Head of Academic will: </w:t>
      </w:r>
    </w:p>
    <w:p w14:paraId="5C8D891C" w14:textId="4EBB3002" w:rsidR="00663845" w:rsidRPr="00D35337" w:rsidRDefault="0009590B" w:rsidP="00D35337">
      <w:pPr>
        <w:pStyle w:val="ListParagraph"/>
        <w:numPr>
          <w:ilvl w:val="0"/>
          <w:numId w:val="23"/>
        </w:numPr>
        <w:spacing w:after="120" w:line="240" w:lineRule="auto"/>
        <w:jc w:val="both"/>
        <w:rPr>
          <w:rFonts w:ascii="Arial" w:hAnsi="Arial"/>
          <w:lang w:val="en-GB"/>
        </w:rPr>
      </w:pPr>
      <w:r w:rsidRPr="00D35337">
        <w:rPr>
          <w:rFonts w:ascii="Arial" w:hAnsi="Arial"/>
          <w:lang w:val="en-GB"/>
        </w:rPr>
        <w:t xml:space="preserve">Report </w:t>
      </w:r>
      <w:r w:rsidR="00D254E8">
        <w:rPr>
          <w:rFonts w:ascii="Arial" w:hAnsi="Arial"/>
          <w:lang w:val="en-GB"/>
        </w:rPr>
        <w:t>to Primary Principal, Director an</w:t>
      </w:r>
      <w:r w:rsidR="00274F97">
        <w:rPr>
          <w:rFonts w:ascii="Arial" w:hAnsi="Arial"/>
          <w:lang w:val="en-GB"/>
        </w:rPr>
        <w:t xml:space="preserve">d Governors as required </w:t>
      </w:r>
      <w:r w:rsidR="00663845" w:rsidRPr="00D35337">
        <w:rPr>
          <w:rFonts w:ascii="Arial" w:hAnsi="Arial"/>
          <w:lang w:val="en-GB"/>
        </w:rPr>
        <w:t>on academic developments</w:t>
      </w:r>
      <w:r w:rsidR="009E6E5A" w:rsidRPr="00D35337">
        <w:rPr>
          <w:rFonts w:ascii="Arial" w:hAnsi="Arial"/>
          <w:lang w:val="en-GB"/>
        </w:rPr>
        <w:t xml:space="preserve"> and student outcomes through</w:t>
      </w:r>
      <w:r w:rsidR="00E7445D">
        <w:rPr>
          <w:rFonts w:ascii="Arial" w:hAnsi="Arial"/>
          <w:lang w:val="en-GB"/>
        </w:rPr>
        <w:t xml:space="preserve"> </w:t>
      </w:r>
      <w:r w:rsidR="009F568A">
        <w:rPr>
          <w:rFonts w:ascii="Arial" w:hAnsi="Arial"/>
          <w:lang w:val="en-GB"/>
        </w:rPr>
        <w:t>regular timely reports and</w:t>
      </w:r>
      <w:r w:rsidR="009E6E5A" w:rsidRPr="00D35337">
        <w:rPr>
          <w:rFonts w:ascii="Arial" w:hAnsi="Arial"/>
          <w:lang w:val="en-GB"/>
        </w:rPr>
        <w:t xml:space="preserve"> </w:t>
      </w:r>
      <w:r w:rsidR="00FD601F" w:rsidRPr="00D35337">
        <w:rPr>
          <w:rFonts w:ascii="Arial" w:hAnsi="Arial"/>
          <w:lang w:val="en-GB"/>
        </w:rPr>
        <w:t>annual Achievement Narrative</w:t>
      </w:r>
      <w:r w:rsidR="00274F97">
        <w:rPr>
          <w:rFonts w:ascii="Arial" w:hAnsi="Arial"/>
          <w:lang w:val="en-GB"/>
        </w:rPr>
        <w:t xml:space="preserve"> and </w:t>
      </w:r>
      <w:r w:rsidR="00FD601F" w:rsidRPr="00D35337">
        <w:rPr>
          <w:rFonts w:ascii="Arial" w:hAnsi="Arial"/>
          <w:lang w:val="en-GB"/>
        </w:rPr>
        <w:t>Teaching and Learning Profile</w:t>
      </w:r>
      <w:r w:rsidR="00274F97">
        <w:rPr>
          <w:rFonts w:ascii="Arial" w:hAnsi="Arial"/>
          <w:lang w:val="en-GB"/>
        </w:rPr>
        <w:t>.</w:t>
      </w:r>
    </w:p>
    <w:p w14:paraId="2E51CF4B" w14:textId="186EE0D5" w:rsidR="004302D4" w:rsidRDefault="004302D4" w:rsidP="004302D4">
      <w:pPr>
        <w:pStyle w:val="ListParagraph"/>
        <w:numPr>
          <w:ilvl w:val="0"/>
          <w:numId w:val="10"/>
        </w:numPr>
        <w:spacing w:after="120" w:line="240" w:lineRule="auto"/>
        <w:jc w:val="both"/>
        <w:rPr>
          <w:rFonts w:ascii="Arial" w:hAnsi="Arial"/>
          <w:lang w:val="en-GB"/>
        </w:rPr>
      </w:pPr>
      <w:r>
        <w:rPr>
          <w:rFonts w:ascii="Arial" w:hAnsi="Arial"/>
          <w:lang w:val="en-GB"/>
        </w:rPr>
        <w:t>Contribute</w:t>
      </w:r>
      <w:r w:rsidR="00B84644">
        <w:rPr>
          <w:rFonts w:ascii="Arial" w:hAnsi="Arial"/>
          <w:lang w:val="en-GB"/>
        </w:rPr>
        <w:t xml:space="preserve"> to </w:t>
      </w:r>
      <w:r>
        <w:rPr>
          <w:rFonts w:ascii="Arial" w:hAnsi="Arial"/>
          <w:lang w:val="en-GB"/>
        </w:rPr>
        <w:t xml:space="preserve">Parental and Staff Documentation, such as Parent and Staff </w:t>
      </w:r>
      <w:r w:rsidR="00274F97">
        <w:rPr>
          <w:rFonts w:ascii="Arial" w:hAnsi="Arial"/>
          <w:lang w:val="en-GB"/>
        </w:rPr>
        <w:t>Handbook.</w:t>
      </w:r>
    </w:p>
    <w:p w14:paraId="7EC6B114" w14:textId="77777777" w:rsidR="0018197F" w:rsidRDefault="0018197F" w:rsidP="0018197F">
      <w:pPr>
        <w:pStyle w:val="ListParagraph"/>
        <w:numPr>
          <w:ilvl w:val="0"/>
          <w:numId w:val="10"/>
        </w:numPr>
        <w:spacing w:after="120" w:line="240" w:lineRule="auto"/>
        <w:jc w:val="both"/>
        <w:rPr>
          <w:rFonts w:ascii="Arial" w:hAnsi="Arial"/>
          <w:lang w:val="en-GB"/>
        </w:rPr>
      </w:pPr>
      <w:r>
        <w:rPr>
          <w:rFonts w:ascii="Arial" w:hAnsi="Arial"/>
          <w:lang w:val="en-GB"/>
        </w:rPr>
        <w:t>Undertake other reasonable duties as may be required or designated from time to by the Principal</w:t>
      </w:r>
    </w:p>
    <w:p w14:paraId="5E610142" w14:textId="4F6BBC4C" w:rsidR="00924EE6" w:rsidRPr="009A086F" w:rsidRDefault="00924EE6" w:rsidP="00924EE6">
      <w:pPr>
        <w:pStyle w:val="ListParagraph"/>
        <w:numPr>
          <w:ilvl w:val="0"/>
          <w:numId w:val="10"/>
        </w:numPr>
        <w:spacing w:after="120" w:line="240" w:lineRule="auto"/>
        <w:jc w:val="both"/>
        <w:rPr>
          <w:rFonts w:ascii="Arial" w:hAnsi="Arial"/>
          <w:lang w:val="en-GB"/>
        </w:rPr>
      </w:pPr>
      <w:r w:rsidRPr="009A086F">
        <w:rPr>
          <w:rFonts w:ascii="Arial" w:hAnsi="Arial"/>
          <w:lang w:val="en-GB"/>
        </w:rPr>
        <w:t xml:space="preserve">Leadership, planning and co-ordination and attendance of designated School Assemblies, School Events and Parent </w:t>
      </w:r>
      <w:r w:rsidR="00274F97" w:rsidRPr="009A086F">
        <w:rPr>
          <w:rFonts w:ascii="Arial" w:hAnsi="Arial"/>
          <w:lang w:val="en-GB"/>
        </w:rPr>
        <w:t>Presentations.</w:t>
      </w:r>
      <w:r w:rsidRPr="009A086F">
        <w:rPr>
          <w:rFonts w:ascii="Arial" w:hAnsi="Arial"/>
          <w:lang w:val="en-GB"/>
        </w:rPr>
        <w:t xml:space="preserve"> </w:t>
      </w:r>
    </w:p>
    <w:p w14:paraId="7CB52994" w14:textId="58A2D96A" w:rsidR="003A00CE" w:rsidRPr="009A086F" w:rsidRDefault="003A00CE" w:rsidP="003A00CE">
      <w:pPr>
        <w:pStyle w:val="ListParagraph"/>
        <w:numPr>
          <w:ilvl w:val="0"/>
          <w:numId w:val="10"/>
        </w:numPr>
        <w:spacing w:after="120" w:line="240" w:lineRule="auto"/>
        <w:jc w:val="both"/>
        <w:rPr>
          <w:rFonts w:ascii="Arial" w:hAnsi="Arial"/>
          <w:lang w:val="en-GB"/>
        </w:rPr>
      </w:pPr>
      <w:r w:rsidRPr="009A086F">
        <w:rPr>
          <w:rFonts w:ascii="Arial" w:hAnsi="Arial"/>
          <w:lang w:val="en-GB"/>
        </w:rPr>
        <w:t xml:space="preserve">Carry out the professional duties of a teacher as required, including providing timetabled Maths intervention, </w:t>
      </w:r>
      <w:proofErr w:type="gramStart"/>
      <w:r w:rsidRPr="009A086F">
        <w:rPr>
          <w:rFonts w:ascii="Arial" w:hAnsi="Arial"/>
          <w:lang w:val="en-GB"/>
        </w:rPr>
        <w:t>Leadership</w:t>
      </w:r>
      <w:proofErr w:type="gramEnd"/>
      <w:r w:rsidRPr="009A086F">
        <w:rPr>
          <w:rFonts w:ascii="Arial" w:hAnsi="Arial"/>
          <w:lang w:val="en-GB"/>
        </w:rPr>
        <w:t xml:space="preserve"> and absence </w:t>
      </w:r>
      <w:r w:rsidR="00274F97" w:rsidRPr="009A086F">
        <w:rPr>
          <w:rFonts w:ascii="Arial" w:hAnsi="Arial"/>
          <w:lang w:val="en-GB"/>
        </w:rPr>
        <w:t>cover.</w:t>
      </w:r>
    </w:p>
    <w:p w14:paraId="4D091F55" w14:textId="77777777" w:rsidR="003A00CE" w:rsidRPr="009A086F" w:rsidRDefault="003A00CE" w:rsidP="003A00CE">
      <w:pPr>
        <w:pStyle w:val="ListParagraph"/>
        <w:numPr>
          <w:ilvl w:val="0"/>
          <w:numId w:val="10"/>
        </w:numPr>
        <w:spacing w:after="120" w:line="240" w:lineRule="auto"/>
        <w:jc w:val="both"/>
        <w:rPr>
          <w:rFonts w:ascii="Arial" w:hAnsi="Arial"/>
          <w:lang w:val="en-GB"/>
        </w:rPr>
      </w:pPr>
      <w:r w:rsidRPr="009A086F">
        <w:rPr>
          <w:rFonts w:ascii="Arial" w:hAnsi="Arial"/>
          <w:lang w:val="en-GB"/>
        </w:rPr>
        <w:t>Undertake other reasonable duties as may be required or designated from time to by the Principal</w:t>
      </w:r>
    </w:p>
    <w:p w14:paraId="0309E650" w14:textId="77777777" w:rsidR="000B2F18" w:rsidRPr="001D2842" w:rsidRDefault="000B2F18" w:rsidP="005F34D6">
      <w:pPr>
        <w:spacing w:after="0" w:line="240" w:lineRule="auto"/>
        <w:jc w:val="both"/>
        <w:rPr>
          <w:rFonts w:ascii="Arial" w:hAnsi="Arial"/>
          <w:color w:val="FF0000"/>
          <w:sz w:val="16"/>
          <w:szCs w:val="16"/>
          <w:lang w:val="en-GB"/>
        </w:rPr>
      </w:pPr>
    </w:p>
    <w:p w14:paraId="596D7301" w14:textId="669C4769" w:rsidR="00FE43A7" w:rsidRPr="00932052" w:rsidRDefault="00EA0C36" w:rsidP="00FE43A7">
      <w:pPr>
        <w:spacing w:after="120" w:line="240" w:lineRule="auto"/>
        <w:jc w:val="both"/>
        <w:rPr>
          <w:rFonts w:ascii="Arial" w:hAnsi="Arial"/>
          <w:b/>
          <w:bCs/>
          <w:lang w:val="en-GB"/>
        </w:rPr>
      </w:pPr>
      <w:r>
        <w:rPr>
          <w:rFonts w:ascii="Arial" w:hAnsi="Arial"/>
          <w:b/>
          <w:bCs/>
          <w:lang w:val="en-GB"/>
        </w:rPr>
        <w:t>The</w:t>
      </w:r>
      <w:r w:rsidR="00473FB8">
        <w:rPr>
          <w:rFonts w:ascii="Arial" w:hAnsi="Arial"/>
          <w:b/>
          <w:bCs/>
          <w:lang w:val="en-GB"/>
        </w:rPr>
        <w:t xml:space="preserve"> Head of Academic will be </w:t>
      </w:r>
      <w:r w:rsidR="00E66887">
        <w:rPr>
          <w:rFonts w:ascii="Arial" w:hAnsi="Arial"/>
          <w:b/>
          <w:bCs/>
          <w:lang w:val="en-GB"/>
        </w:rPr>
        <w:t>effective by:</w:t>
      </w:r>
      <w:r w:rsidR="00FE43A7" w:rsidRPr="00932052">
        <w:rPr>
          <w:rFonts w:ascii="Arial" w:hAnsi="Arial"/>
          <w:b/>
          <w:bCs/>
          <w:lang w:val="en-GB"/>
        </w:rPr>
        <w:t xml:space="preserve"> </w:t>
      </w:r>
    </w:p>
    <w:p w14:paraId="6CBAEE42" w14:textId="160D1E03" w:rsidR="00C543BC" w:rsidRPr="00FE43A7" w:rsidRDefault="003B184B" w:rsidP="00FE43A7">
      <w:pPr>
        <w:pStyle w:val="ListParagraph"/>
        <w:numPr>
          <w:ilvl w:val="0"/>
          <w:numId w:val="8"/>
        </w:numPr>
        <w:spacing w:after="120" w:line="240" w:lineRule="auto"/>
        <w:jc w:val="both"/>
        <w:rPr>
          <w:rFonts w:ascii="Arial" w:hAnsi="Arial"/>
          <w:lang w:val="en-GB"/>
        </w:rPr>
      </w:pPr>
      <w:r w:rsidRPr="00FE43A7">
        <w:rPr>
          <w:rFonts w:ascii="Arial" w:hAnsi="Arial"/>
          <w:b/>
          <w:lang w:val="en-GB"/>
        </w:rPr>
        <w:t xml:space="preserve">Developing </w:t>
      </w:r>
      <w:r w:rsidR="008D5508" w:rsidRPr="00FE43A7">
        <w:rPr>
          <w:rFonts w:ascii="Arial" w:hAnsi="Arial"/>
          <w:b/>
          <w:lang w:val="en-GB"/>
        </w:rPr>
        <w:t>Self and</w:t>
      </w:r>
      <w:r w:rsidR="00C543BC" w:rsidRPr="00FE43A7">
        <w:rPr>
          <w:rFonts w:ascii="Arial" w:hAnsi="Arial"/>
          <w:b/>
          <w:lang w:val="en-GB"/>
        </w:rPr>
        <w:t xml:space="preserve"> Others.</w:t>
      </w:r>
      <w:r w:rsidR="00C543BC" w:rsidRPr="00FE43A7">
        <w:rPr>
          <w:rFonts w:ascii="Arial" w:hAnsi="Arial"/>
          <w:lang w:val="en-GB"/>
        </w:rPr>
        <w:t xml:space="preserve"> </w:t>
      </w:r>
    </w:p>
    <w:p w14:paraId="5A533C6E" w14:textId="3E075A61" w:rsidR="00C63E2F" w:rsidRPr="00DB08F7" w:rsidRDefault="00C63E2F" w:rsidP="003E1E04">
      <w:pPr>
        <w:pStyle w:val="ListParagraph"/>
        <w:numPr>
          <w:ilvl w:val="0"/>
          <w:numId w:val="6"/>
        </w:numPr>
        <w:spacing w:after="120" w:line="240" w:lineRule="auto"/>
        <w:ind w:left="1134"/>
        <w:jc w:val="both"/>
        <w:rPr>
          <w:rFonts w:ascii="Arial" w:hAnsi="Arial"/>
          <w:lang w:val="en-GB"/>
        </w:rPr>
      </w:pPr>
      <w:r w:rsidRPr="00DB08F7">
        <w:rPr>
          <w:rFonts w:ascii="Arial" w:hAnsi="Arial"/>
          <w:lang w:val="en-GB"/>
        </w:rPr>
        <w:t>Keep up to date with developments in educational development</w:t>
      </w:r>
      <w:r w:rsidR="009716BE">
        <w:rPr>
          <w:rFonts w:ascii="Arial" w:hAnsi="Arial"/>
          <w:lang w:val="en-GB"/>
        </w:rPr>
        <w:t>.</w:t>
      </w:r>
      <w:r w:rsidRPr="00DB08F7">
        <w:rPr>
          <w:rFonts w:ascii="Arial" w:hAnsi="Arial"/>
          <w:lang w:val="en-GB"/>
        </w:rPr>
        <w:t xml:space="preserve"> </w:t>
      </w:r>
    </w:p>
    <w:p w14:paraId="46423BE0" w14:textId="17736904" w:rsidR="00C63E2F" w:rsidRPr="00DB08F7" w:rsidRDefault="00B50F66" w:rsidP="003E1E04">
      <w:pPr>
        <w:pStyle w:val="ListParagraph"/>
        <w:numPr>
          <w:ilvl w:val="0"/>
          <w:numId w:val="6"/>
        </w:numPr>
        <w:spacing w:after="120" w:line="240" w:lineRule="auto"/>
        <w:ind w:left="1134"/>
        <w:jc w:val="both"/>
        <w:rPr>
          <w:rFonts w:ascii="Arial" w:hAnsi="Arial"/>
          <w:lang w:val="en-GB"/>
        </w:rPr>
      </w:pPr>
      <w:r w:rsidRPr="00DB08F7">
        <w:rPr>
          <w:rFonts w:ascii="Arial" w:hAnsi="Arial"/>
          <w:lang w:val="en-GB"/>
        </w:rPr>
        <w:t xml:space="preserve">Contribute </w:t>
      </w:r>
      <w:r w:rsidR="00C63E2F" w:rsidRPr="00DB08F7">
        <w:rPr>
          <w:rFonts w:ascii="Arial" w:hAnsi="Arial"/>
          <w:lang w:val="en-GB"/>
        </w:rPr>
        <w:t xml:space="preserve">effective strategies and procedures for staff induction and integration, appropriate and relevant professional </w:t>
      </w:r>
      <w:proofErr w:type="gramStart"/>
      <w:r w:rsidR="00C63E2F" w:rsidRPr="00DB08F7">
        <w:rPr>
          <w:rFonts w:ascii="Arial" w:hAnsi="Arial"/>
          <w:lang w:val="en-GB"/>
        </w:rPr>
        <w:t>development</w:t>
      </w:r>
      <w:proofErr w:type="gramEnd"/>
      <w:r w:rsidR="00C63E2F" w:rsidRPr="00DB08F7">
        <w:rPr>
          <w:rFonts w:ascii="Arial" w:hAnsi="Arial"/>
          <w:lang w:val="en-GB"/>
        </w:rPr>
        <w:t xml:space="preserve"> and performance </w:t>
      </w:r>
      <w:r w:rsidR="003E1E04" w:rsidRPr="00DB08F7">
        <w:rPr>
          <w:rFonts w:ascii="Arial" w:hAnsi="Arial"/>
          <w:lang w:val="en-GB"/>
        </w:rPr>
        <w:t>review.</w:t>
      </w:r>
      <w:r w:rsidR="00C63E2F" w:rsidRPr="00DB08F7">
        <w:rPr>
          <w:rFonts w:ascii="Arial" w:hAnsi="Arial"/>
          <w:lang w:val="en-GB"/>
        </w:rPr>
        <w:t xml:space="preserve"> </w:t>
      </w:r>
    </w:p>
    <w:p w14:paraId="75FFDA23" w14:textId="372E7CC3" w:rsidR="00C63E2F" w:rsidRPr="006E3C14" w:rsidRDefault="00C63E2F" w:rsidP="003E1E04">
      <w:pPr>
        <w:pStyle w:val="ListParagraph"/>
        <w:numPr>
          <w:ilvl w:val="0"/>
          <w:numId w:val="6"/>
        </w:numPr>
        <w:spacing w:after="120" w:line="240" w:lineRule="auto"/>
        <w:ind w:left="1134"/>
        <w:jc w:val="both"/>
        <w:rPr>
          <w:rFonts w:ascii="Arial" w:hAnsi="Arial"/>
          <w:lang w:val="en-GB"/>
        </w:rPr>
      </w:pPr>
      <w:r w:rsidRPr="00DB08F7">
        <w:rPr>
          <w:rFonts w:ascii="Arial" w:hAnsi="Arial"/>
          <w:lang w:val="en-GB"/>
        </w:rPr>
        <w:t>Develop and maintain a culture of high expectations for self and for others and take appropriate action when perfo</w:t>
      </w:r>
      <w:r w:rsidRPr="006E3C14">
        <w:rPr>
          <w:rFonts w:ascii="Arial" w:hAnsi="Arial"/>
          <w:lang w:val="en-GB"/>
        </w:rPr>
        <w:t xml:space="preserve">rmance is unsatisfactory, in line with whole school </w:t>
      </w:r>
      <w:r w:rsidR="00D254E8" w:rsidRPr="006E3C14">
        <w:rPr>
          <w:rFonts w:ascii="Arial" w:hAnsi="Arial"/>
          <w:lang w:val="en-GB"/>
        </w:rPr>
        <w:t>policies.</w:t>
      </w:r>
    </w:p>
    <w:p w14:paraId="736061C7" w14:textId="5DE53063" w:rsidR="00C63E2F" w:rsidRPr="006E3C14" w:rsidRDefault="00C63E2F" w:rsidP="003E1E04">
      <w:pPr>
        <w:pStyle w:val="ListParagraph"/>
        <w:numPr>
          <w:ilvl w:val="0"/>
          <w:numId w:val="6"/>
        </w:numPr>
        <w:spacing w:after="120" w:line="240" w:lineRule="auto"/>
        <w:ind w:left="1134"/>
        <w:jc w:val="both"/>
        <w:rPr>
          <w:rFonts w:ascii="Arial" w:hAnsi="Arial"/>
          <w:lang w:val="en-GB"/>
        </w:rPr>
      </w:pPr>
      <w:r w:rsidRPr="006E3C14">
        <w:rPr>
          <w:rFonts w:ascii="Arial" w:hAnsi="Arial"/>
          <w:lang w:val="en-GB"/>
        </w:rPr>
        <w:t>Manage own workload and that of others to allow an appropriate work/life balance and</w:t>
      </w:r>
      <w:r w:rsidR="00432EA8" w:rsidRPr="006E3C14">
        <w:rPr>
          <w:rFonts w:ascii="Arial" w:hAnsi="Arial"/>
          <w:lang w:val="en-GB"/>
        </w:rPr>
        <w:t xml:space="preserve"> inspire others to do </w:t>
      </w:r>
      <w:r w:rsidR="00D254E8" w:rsidRPr="006E3C14">
        <w:rPr>
          <w:rFonts w:ascii="Arial" w:hAnsi="Arial"/>
          <w:lang w:val="en-GB"/>
        </w:rPr>
        <w:t>similarly.</w:t>
      </w:r>
    </w:p>
    <w:p w14:paraId="5394133E" w14:textId="7CE548DB" w:rsidR="008D10D0" w:rsidRPr="006E3C14" w:rsidRDefault="00D609AE" w:rsidP="003E1E04">
      <w:pPr>
        <w:pStyle w:val="ListParagraph"/>
        <w:numPr>
          <w:ilvl w:val="0"/>
          <w:numId w:val="6"/>
        </w:numPr>
        <w:spacing w:after="120" w:line="240" w:lineRule="auto"/>
        <w:ind w:left="1134"/>
        <w:jc w:val="both"/>
        <w:rPr>
          <w:rFonts w:ascii="Arial" w:hAnsi="Arial"/>
          <w:lang w:val="en-GB"/>
        </w:rPr>
      </w:pPr>
      <w:r w:rsidRPr="006E3C14">
        <w:rPr>
          <w:rFonts w:ascii="Arial" w:hAnsi="Arial"/>
          <w:lang w:val="en-GB"/>
        </w:rPr>
        <w:t>Undertake</w:t>
      </w:r>
      <w:r w:rsidR="008D10D0" w:rsidRPr="006E3C14">
        <w:rPr>
          <w:rFonts w:ascii="Arial" w:hAnsi="Arial"/>
          <w:lang w:val="en-GB"/>
        </w:rPr>
        <w:t xml:space="preserve"> professional development needs relating to School Improvement Plan and individual requirements </w:t>
      </w:r>
    </w:p>
    <w:p w14:paraId="590A08FE" w14:textId="79354391" w:rsidR="005B7035" w:rsidRPr="00485EAB" w:rsidRDefault="00167EA3" w:rsidP="003E1E04">
      <w:pPr>
        <w:pStyle w:val="ListParagraph"/>
        <w:numPr>
          <w:ilvl w:val="0"/>
          <w:numId w:val="10"/>
        </w:numPr>
        <w:spacing w:after="120" w:line="240" w:lineRule="auto"/>
        <w:ind w:left="1134"/>
        <w:jc w:val="both"/>
        <w:rPr>
          <w:rFonts w:ascii="Arial" w:hAnsi="Arial"/>
          <w:lang w:val="en-GB"/>
        </w:rPr>
      </w:pPr>
      <w:r w:rsidRPr="00485EAB">
        <w:rPr>
          <w:rFonts w:ascii="Arial" w:hAnsi="Arial"/>
          <w:lang w:val="en-GB"/>
        </w:rPr>
        <w:t xml:space="preserve">Contribute </w:t>
      </w:r>
      <w:r w:rsidR="00FF3630" w:rsidRPr="00485EAB">
        <w:rPr>
          <w:rFonts w:ascii="Arial" w:hAnsi="Arial"/>
          <w:lang w:val="en-GB"/>
        </w:rPr>
        <w:t xml:space="preserve">to </w:t>
      </w:r>
      <w:r w:rsidR="008D10D0" w:rsidRPr="00485EAB">
        <w:rPr>
          <w:rFonts w:ascii="Arial" w:hAnsi="Arial"/>
          <w:lang w:val="en-GB"/>
        </w:rPr>
        <w:t xml:space="preserve">a CPD plan based on school and staff </w:t>
      </w:r>
      <w:r w:rsidR="00485EAB" w:rsidRPr="00485EAB">
        <w:rPr>
          <w:rFonts w:ascii="Arial" w:hAnsi="Arial"/>
          <w:lang w:val="en-GB"/>
        </w:rPr>
        <w:t>needs and</w:t>
      </w:r>
      <w:r w:rsidR="00FF3630" w:rsidRPr="00485EAB">
        <w:rPr>
          <w:rFonts w:ascii="Arial" w:hAnsi="Arial"/>
          <w:lang w:val="en-GB"/>
        </w:rPr>
        <w:t xml:space="preserve"> offer advice and guidance on suitable opportunities</w:t>
      </w:r>
      <w:r w:rsidR="00485EAB" w:rsidRPr="00485EAB">
        <w:rPr>
          <w:rFonts w:ascii="Arial" w:hAnsi="Arial"/>
          <w:lang w:val="en-GB"/>
        </w:rPr>
        <w:t xml:space="preserve">; </w:t>
      </w:r>
      <w:r w:rsidR="00485EAB">
        <w:rPr>
          <w:rFonts w:ascii="Arial" w:hAnsi="Arial"/>
          <w:lang w:val="en-GB"/>
        </w:rPr>
        <w:t>l</w:t>
      </w:r>
      <w:r w:rsidR="000E266B" w:rsidRPr="00485EAB">
        <w:rPr>
          <w:rFonts w:ascii="Arial" w:hAnsi="Arial"/>
          <w:lang w:val="en-GB"/>
        </w:rPr>
        <w:t>ead</w:t>
      </w:r>
      <w:r w:rsidR="00485EAB">
        <w:rPr>
          <w:rFonts w:ascii="Arial" w:hAnsi="Arial"/>
          <w:lang w:val="en-GB"/>
        </w:rPr>
        <w:t xml:space="preserve"> and delegate academic </w:t>
      </w:r>
      <w:r w:rsidR="000E266B" w:rsidRPr="00485EAB">
        <w:rPr>
          <w:rFonts w:ascii="Arial" w:hAnsi="Arial"/>
          <w:lang w:val="en-GB"/>
        </w:rPr>
        <w:t>training</w:t>
      </w:r>
      <w:r w:rsidR="00485EAB">
        <w:rPr>
          <w:rFonts w:ascii="Arial" w:hAnsi="Arial"/>
          <w:lang w:val="en-GB"/>
        </w:rPr>
        <w:t xml:space="preserve"> as needed</w:t>
      </w:r>
      <w:r w:rsidR="00F947DE" w:rsidRPr="00485EAB">
        <w:rPr>
          <w:rFonts w:ascii="Arial" w:hAnsi="Arial"/>
          <w:lang w:val="en-GB"/>
        </w:rPr>
        <w:t>.</w:t>
      </w:r>
    </w:p>
    <w:p w14:paraId="7107D51B" w14:textId="2BE788A7" w:rsidR="005B7035" w:rsidRPr="006E3C14" w:rsidRDefault="005B7035" w:rsidP="003E1E04">
      <w:pPr>
        <w:pStyle w:val="ListParagraph"/>
        <w:numPr>
          <w:ilvl w:val="0"/>
          <w:numId w:val="10"/>
        </w:numPr>
        <w:spacing w:after="120" w:line="240" w:lineRule="auto"/>
        <w:ind w:left="1134"/>
        <w:jc w:val="both"/>
        <w:rPr>
          <w:rFonts w:ascii="Arial" w:hAnsi="Arial"/>
          <w:lang w:val="en-GB"/>
        </w:rPr>
      </w:pPr>
      <w:r w:rsidRPr="006E3C14">
        <w:rPr>
          <w:rFonts w:ascii="Arial" w:hAnsi="Arial"/>
          <w:lang w:val="en-GB"/>
        </w:rPr>
        <w:t xml:space="preserve">Promote and support staff in the effective use of the Data </w:t>
      </w:r>
      <w:r w:rsidR="00F947DE" w:rsidRPr="006E3C14">
        <w:rPr>
          <w:rFonts w:ascii="Arial" w:hAnsi="Arial"/>
          <w:lang w:val="en-GB"/>
        </w:rPr>
        <w:t>Cycle.</w:t>
      </w:r>
    </w:p>
    <w:p w14:paraId="35544605" w14:textId="1B2DCFCE" w:rsidR="008D10D0" w:rsidRPr="006E3C14" w:rsidRDefault="008D10D0" w:rsidP="003E1E04">
      <w:pPr>
        <w:pStyle w:val="ListParagraph"/>
        <w:numPr>
          <w:ilvl w:val="0"/>
          <w:numId w:val="6"/>
        </w:numPr>
        <w:spacing w:after="120" w:line="240" w:lineRule="auto"/>
        <w:ind w:left="1134"/>
        <w:jc w:val="both"/>
        <w:rPr>
          <w:rFonts w:ascii="Arial" w:hAnsi="Arial"/>
          <w:lang w:val="en-GB"/>
        </w:rPr>
      </w:pPr>
      <w:r w:rsidRPr="006E3C14">
        <w:rPr>
          <w:rFonts w:ascii="Arial" w:hAnsi="Arial"/>
          <w:lang w:val="en-GB"/>
        </w:rPr>
        <w:t xml:space="preserve">Support staff in taking responsibility for undertaking and recording their own </w:t>
      </w:r>
      <w:r w:rsidR="00F947DE" w:rsidRPr="006E3C14">
        <w:rPr>
          <w:rFonts w:ascii="Arial" w:hAnsi="Arial"/>
          <w:lang w:val="en-GB"/>
        </w:rPr>
        <w:t>CPD.</w:t>
      </w:r>
    </w:p>
    <w:p w14:paraId="432FDA84" w14:textId="767814FC" w:rsidR="008D10D0" w:rsidRPr="006E3C14" w:rsidRDefault="008D10D0" w:rsidP="003E1E04">
      <w:pPr>
        <w:pStyle w:val="ListParagraph"/>
        <w:numPr>
          <w:ilvl w:val="0"/>
          <w:numId w:val="6"/>
        </w:numPr>
        <w:spacing w:after="120" w:line="240" w:lineRule="auto"/>
        <w:ind w:left="1134"/>
        <w:jc w:val="both"/>
        <w:rPr>
          <w:rFonts w:ascii="Arial" w:hAnsi="Arial"/>
          <w:lang w:val="en-GB"/>
        </w:rPr>
      </w:pPr>
      <w:r w:rsidRPr="006E3C14">
        <w:rPr>
          <w:rFonts w:ascii="Arial" w:hAnsi="Arial"/>
          <w:lang w:val="en-GB"/>
        </w:rPr>
        <w:t xml:space="preserve">Provide support for colleagues undertaking accredited professional development / action research etc., monitor progress and know where to go to seek further support if </w:t>
      </w:r>
      <w:r w:rsidR="00F947DE" w:rsidRPr="006E3C14">
        <w:rPr>
          <w:rFonts w:ascii="Arial" w:hAnsi="Arial"/>
          <w:lang w:val="en-GB"/>
        </w:rPr>
        <w:t>needed.</w:t>
      </w:r>
    </w:p>
    <w:p w14:paraId="082AE787" w14:textId="0D4733C5" w:rsidR="00E628EC" w:rsidRDefault="008D10D0" w:rsidP="00162506">
      <w:pPr>
        <w:pStyle w:val="ListParagraph"/>
        <w:numPr>
          <w:ilvl w:val="0"/>
          <w:numId w:val="6"/>
        </w:numPr>
        <w:spacing w:after="120" w:line="240" w:lineRule="auto"/>
        <w:ind w:left="1134"/>
        <w:jc w:val="both"/>
        <w:rPr>
          <w:rFonts w:ascii="Arial" w:hAnsi="Arial"/>
          <w:lang w:val="en-GB"/>
        </w:rPr>
      </w:pPr>
      <w:r w:rsidRPr="006E3C14">
        <w:rPr>
          <w:rFonts w:ascii="Arial" w:hAnsi="Arial"/>
          <w:lang w:val="en-GB"/>
        </w:rPr>
        <w:t xml:space="preserve">Identify and share appropriate Professional Reading for discussion and maintain the Professional Development Library with </w:t>
      </w:r>
      <w:r w:rsidR="001B62C4" w:rsidRPr="006E3C14">
        <w:rPr>
          <w:rFonts w:ascii="Arial" w:hAnsi="Arial"/>
          <w:lang w:val="en-GB"/>
        </w:rPr>
        <w:t>up-to-date</w:t>
      </w:r>
      <w:r w:rsidRPr="006E3C14">
        <w:rPr>
          <w:rFonts w:ascii="Arial" w:hAnsi="Arial"/>
          <w:lang w:val="en-GB"/>
        </w:rPr>
        <w:t xml:space="preserve"> publications</w:t>
      </w:r>
      <w:r w:rsidR="00432EA8" w:rsidRPr="006E3C14">
        <w:rPr>
          <w:rFonts w:ascii="Arial" w:hAnsi="Arial"/>
          <w:lang w:val="en-GB"/>
        </w:rPr>
        <w:t>.</w:t>
      </w:r>
    </w:p>
    <w:p w14:paraId="7F99D2EC" w14:textId="77777777" w:rsidR="00162506" w:rsidRPr="00162506" w:rsidRDefault="00162506" w:rsidP="00162506">
      <w:pPr>
        <w:pStyle w:val="ListParagraph"/>
        <w:spacing w:after="120" w:line="240" w:lineRule="auto"/>
        <w:ind w:left="1134"/>
        <w:jc w:val="both"/>
        <w:rPr>
          <w:rFonts w:ascii="Arial" w:hAnsi="Arial"/>
          <w:lang w:val="en-GB"/>
        </w:rPr>
      </w:pPr>
    </w:p>
    <w:p w14:paraId="000DDC1C" w14:textId="14D9B11C" w:rsidR="00162506" w:rsidRDefault="00E707DC" w:rsidP="00CC132A">
      <w:pPr>
        <w:pStyle w:val="ListParagraph"/>
        <w:numPr>
          <w:ilvl w:val="0"/>
          <w:numId w:val="8"/>
        </w:numPr>
        <w:spacing w:after="120" w:line="240" w:lineRule="auto"/>
        <w:jc w:val="both"/>
        <w:rPr>
          <w:rFonts w:ascii="Arial" w:hAnsi="Arial"/>
          <w:lang w:val="en-GB"/>
        </w:rPr>
      </w:pPr>
      <w:r w:rsidRPr="00CC132A">
        <w:rPr>
          <w:rFonts w:ascii="Arial" w:hAnsi="Arial"/>
          <w:b/>
          <w:lang w:val="en-GB"/>
        </w:rPr>
        <w:t>Leading the organisation</w:t>
      </w:r>
      <w:r w:rsidRPr="00CC132A">
        <w:rPr>
          <w:rFonts w:ascii="Arial" w:hAnsi="Arial"/>
          <w:lang w:val="en-GB"/>
        </w:rPr>
        <w:t xml:space="preserve">.  </w:t>
      </w:r>
    </w:p>
    <w:p w14:paraId="462771B3" w14:textId="4B3D9714" w:rsidR="000F02F5" w:rsidRPr="00CC132A" w:rsidRDefault="00162506" w:rsidP="00162506">
      <w:pPr>
        <w:pStyle w:val="ListParagraph"/>
        <w:numPr>
          <w:ilvl w:val="0"/>
          <w:numId w:val="23"/>
        </w:numPr>
        <w:spacing w:after="120" w:line="240" w:lineRule="auto"/>
        <w:ind w:left="1134"/>
        <w:jc w:val="both"/>
        <w:rPr>
          <w:rFonts w:ascii="Arial" w:hAnsi="Arial"/>
          <w:lang w:val="en-GB"/>
        </w:rPr>
      </w:pPr>
      <w:r>
        <w:rPr>
          <w:rFonts w:ascii="Arial" w:hAnsi="Arial"/>
          <w:lang w:val="en-GB"/>
        </w:rPr>
        <w:t>T</w:t>
      </w:r>
      <w:r w:rsidR="00C543BC" w:rsidRPr="00CC132A">
        <w:rPr>
          <w:rFonts w:ascii="Arial" w:hAnsi="Arial"/>
          <w:lang w:val="en-GB"/>
        </w:rPr>
        <w:t>reat all stakeholders fairly, equitabl</w:t>
      </w:r>
      <w:r w:rsidR="00C63E2F" w:rsidRPr="00CC132A">
        <w:rPr>
          <w:rFonts w:ascii="Arial" w:hAnsi="Arial"/>
          <w:lang w:val="en-GB"/>
        </w:rPr>
        <w:t>y and with dignity and respect, establishing and maintaining collaborative and open relationships</w:t>
      </w:r>
      <w:r w:rsidR="006C045D" w:rsidRPr="00CC132A">
        <w:rPr>
          <w:rFonts w:ascii="Arial" w:hAnsi="Arial"/>
          <w:lang w:val="en-GB"/>
        </w:rPr>
        <w:t xml:space="preserve"> and communication </w:t>
      </w:r>
      <w:r w:rsidR="00FF3B80" w:rsidRPr="00CC132A">
        <w:rPr>
          <w:rFonts w:ascii="Arial" w:hAnsi="Arial"/>
          <w:lang w:val="en-GB"/>
        </w:rPr>
        <w:t>channels.</w:t>
      </w:r>
    </w:p>
    <w:p w14:paraId="7241B392" w14:textId="5F5D266D" w:rsidR="000F02F5" w:rsidRPr="00FF3B80" w:rsidRDefault="000F02F5" w:rsidP="00CC132A">
      <w:pPr>
        <w:pStyle w:val="ListParagraph"/>
        <w:numPr>
          <w:ilvl w:val="0"/>
          <w:numId w:val="24"/>
        </w:numPr>
        <w:spacing w:after="120" w:line="240" w:lineRule="auto"/>
        <w:ind w:left="1134"/>
        <w:jc w:val="both"/>
        <w:rPr>
          <w:rFonts w:ascii="Arial" w:hAnsi="Arial"/>
          <w:lang w:val="en-GB"/>
        </w:rPr>
      </w:pPr>
      <w:r w:rsidRPr="00FF3B80">
        <w:rPr>
          <w:rFonts w:ascii="Arial" w:hAnsi="Arial"/>
          <w:lang w:val="en-GB"/>
        </w:rPr>
        <w:t xml:space="preserve">Be personally visible and committed across the school, demonstrating a strong, </w:t>
      </w:r>
      <w:proofErr w:type="gramStart"/>
      <w:r w:rsidRPr="00FF3B80">
        <w:rPr>
          <w:rFonts w:ascii="Arial" w:hAnsi="Arial"/>
          <w:lang w:val="en-GB"/>
        </w:rPr>
        <w:t>collaborativ</w:t>
      </w:r>
      <w:r w:rsidR="00432EA8" w:rsidRPr="00FF3B80">
        <w:rPr>
          <w:rFonts w:ascii="Arial" w:hAnsi="Arial"/>
          <w:lang w:val="en-GB"/>
        </w:rPr>
        <w:t>e</w:t>
      </w:r>
      <w:proofErr w:type="gramEnd"/>
      <w:r w:rsidR="00432EA8" w:rsidRPr="00FF3B80">
        <w:rPr>
          <w:rFonts w:ascii="Arial" w:hAnsi="Arial"/>
          <w:lang w:val="en-GB"/>
        </w:rPr>
        <w:t xml:space="preserve"> and flexible leadership </w:t>
      </w:r>
      <w:r w:rsidR="00FF3B80" w:rsidRPr="00FF3B80">
        <w:rPr>
          <w:rFonts w:ascii="Arial" w:hAnsi="Arial"/>
          <w:lang w:val="en-GB"/>
        </w:rPr>
        <w:t>style.</w:t>
      </w:r>
      <w:r w:rsidRPr="00FF3B80">
        <w:rPr>
          <w:rFonts w:ascii="Arial" w:hAnsi="Arial"/>
          <w:lang w:val="en-GB"/>
        </w:rPr>
        <w:t xml:space="preserve"> </w:t>
      </w:r>
    </w:p>
    <w:p w14:paraId="5D92D62F" w14:textId="620A1490" w:rsidR="006C045D" w:rsidRPr="00FF3B80" w:rsidRDefault="006C045D" w:rsidP="00CC132A">
      <w:pPr>
        <w:pStyle w:val="ListParagraph"/>
        <w:numPr>
          <w:ilvl w:val="0"/>
          <w:numId w:val="24"/>
        </w:numPr>
        <w:spacing w:after="120" w:line="240" w:lineRule="auto"/>
        <w:ind w:left="1134"/>
        <w:jc w:val="both"/>
        <w:rPr>
          <w:rFonts w:ascii="Arial" w:hAnsi="Arial"/>
          <w:lang w:val="en-GB"/>
        </w:rPr>
      </w:pPr>
      <w:r w:rsidRPr="00FF3B80">
        <w:rPr>
          <w:rFonts w:ascii="Arial" w:hAnsi="Arial"/>
          <w:lang w:val="en-GB"/>
        </w:rPr>
        <w:t xml:space="preserve">With the Primary Leadership Team, critically evaluate the school’s performance through ongoing structured and strategic School </w:t>
      </w:r>
      <w:r w:rsidR="00FF3B80" w:rsidRPr="00FF3B80">
        <w:rPr>
          <w:rFonts w:ascii="Arial" w:hAnsi="Arial"/>
          <w:lang w:val="en-GB"/>
        </w:rPr>
        <w:t>Evaluation.</w:t>
      </w:r>
    </w:p>
    <w:p w14:paraId="652FA383" w14:textId="647C6133" w:rsidR="001414B5" w:rsidRPr="00D71BC4" w:rsidRDefault="006C045D" w:rsidP="00CC132A">
      <w:pPr>
        <w:pStyle w:val="ListParagraph"/>
        <w:numPr>
          <w:ilvl w:val="0"/>
          <w:numId w:val="24"/>
        </w:numPr>
        <w:spacing w:after="120" w:line="240" w:lineRule="auto"/>
        <w:ind w:left="1134"/>
        <w:jc w:val="both"/>
        <w:rPr>
          <w:rFonts w:ascii="Arial" w:hAnsi="Arial"/>
          <w:lang w:val="en-GB"/>
        </w:rPr>
      </w:pPr>
      <w:r w:rsidRPr="00FF3B80">
        <w:rPr>
          <w:rFonts w:ascii="Arial" w:hAnsi="Arial"/>
          <w:lang w:val="en-GB"/>
        </w:rPr>
        <w:t xml:space="preserve">When required, take responsibility for child protection issues and for promoting and safeguarding the welfare </w:t>
      </w:r>
      <w:r w:rsidRPr="00D71BC4">
        <w:rPr>
          <w:rFonts w:ascii="Arial" w:hAnsi="Arial"/>
          <w:lang w:val="en-GB"/>
        </w:rPr>
        <w:t xml:space="preserve">of children and young people within the </w:t>
      </w:r>
      <w:r w:rsidR="00FF3B80" w:rsidRPr="00D71BC4">
        <w:rPr>
          <w:rFonts w:ascii="Arial" w:hAnsi="Arial"/>
          <w:lang w:val="en-GB"/>
        </w:rPr>
        <w:t>school.</w:t>
      </w:r>
    </w:p>
    <w:p w14:paraId="6FA0BBA4" w14:textId="3BD2BE28" w:rsidR="00CA23DE" w:rsidRPr="00D71BC4" w:rsidRDefault="00E30CFF" w:rsidP="00CC132A">
      <w:pPr>
        <w:pStyle w:val="ListParagraph"/>
        <w:numPr>
          <w:ilvl w:val="0"/>
          <w:numId w:val="24"/>
        </w:numPr>
        <w:spacing w:after="120" w:line="240" w:lineRule="auto"/>
        <w:ind w:left="1134"/>
        <w:jc w:val="both"/>
        <w:rPr>
          <w:rFonts w:ascii="Arial" w:hAnsi="Arial"/>
          <w:lang w:val="en-GB"/>
        </w:rPr>
      </w:pPr>
      <w:r w:rsidRPr="00D71BC4">
        <w:rPr>
          <w:rFonts w:ascii="Arial" w:hAnsi="Arial"/>
          <w:lang w:val="en-GB"/>
        </w:rPr>
        <w:t>Plan, allocate,</w:t>
      </w:r>
      <w:r w:rsidR="00530E62" w:rsidRPr="00D71BC4">
        <w:rPr>
          <w:rFonts w:ascii="Arial" w:hAnsi="Arial"/>
          <w:lang w:val="en-GB"/>
        </w:rPr>
        <w:t xml:space="preserve"> </w:t>
      </w:r>
      <w:proofErr w:type="gramStart"/>
      <w:r w:rsidR="00530E62" w:rsidRPr="00D71BC4">
        <w:rPr>
          <w:rFonts w:ascii="Arial" w:hAnsi="Arial"/>
          <w:lang w:val="en-GB"/>
        </w:rPr>
        <w:t>support</w:t>
      </w:r>
      <w:proofErr w:type="gramEnd"/>
      <w:r w:rsidR="00530E62" w:rsidRPr="00D71BC4">
        <w:rPr>
          <w:rFonts w:ascii="Arial" w:hAnsi="Arial"/>
          <w:lang w:val="en-GB"/>
        </w:rPr>
        <w:t xml:space="preserve"> and evaluate work undertaken by groups, teams and individuals</w:t>
      </w:r>
      <w:r w:rsidR="00CA23DE" w:rsidRPr="00D71BC4">
        <w:rPr>
          <w:rFonts w:ascii="Arial" w:hAnsi="Arial"/>
          <w:lang w:val="en-GB"/>
        </w:rPr>
        <w:t xml:space="preserve">, ensuring clear delegation of tasks and devolution of responsibilities in a manner consistent with their conditions of service, ensuring a reasonable balance for each member of </w:t>
      </w:r>
      <w:r w:rsidR="00FF3B80" w:rsidRPr="00D71BC4">
        <w:rPr>
          <w:rFonts w:ascii="Arial" w:hAnsi="Arial"/>
          <w:lang w:val="en-GB"/>
        </w:rPr>
        <w:t>staff.</w:t>
      </w:r>
    </w:p>
    <w:p w14:paraId="044B87BB" w14:textId="5DD603C4" w:rsidR="007A2C49" w:rsidRPr="00D71BC4" w:rsidRDefault="009B4E8B" w:rsidP="00CC132A">
      <w:pPr>
        <w:pStyle w:val="ListParagraph"/>
        <w:numPr>
          <w:ilvl w:val="0"/>
          <w:numId w:val="24"/>
        </w:numPr>
        <w:ind w:left="1134"/>
        <w:rPr>
          <w:rFonts w:ascii="Arial" w:hAnsi="Arial"/>
          <w:lang w:val="en-GB"/>
        </w:rPr>
      </w:pPr>
      <w:r w:rsidRPr="00D71BC4">
        <w:rPr>
          <w:rFonts w:ascii="Arial" w:hAnsi="Arial"/>
          <w:lang w:val="en-GB"/>
        </w:rPr>
        <w:t>Implement and monitor</w:t>
      </w:r>
      <w:r w:rsidR="00DC3982" w:rsidRPr="00D71BC4">
        <w:rPr>
          <w:rFonts w:ascii="Arial" w:hAnsi="Arial"/>
          <w:lang w:val="en-GB"/>
        </w:rPr>
        <w:t xml:space="preserve"> the </w:t>
      </w:r>
      <w:r w:rsidR="007E12A7" w:rsidRPr="00D71BC4">
        <w:rPr>
          <w:rFonts w:ascii="Arial" w:hAnsi="Arial"/>
          <w:lang w:val="en-GB"/>
        </w:rPr>
        <w:t>performance management appraisal performance</w:t>
      </w:r>
      <w:r w:rsidRPr="00D71BC4">
        <w:rPr>
          <w:rFonts w:ascii="Arial" w:hAnsi="Arial"/>
          <w:lang w:val="en-GB"/>
        </w:rPr>
        <w:t xml:space="preserve"> across the school and </w:t>
      </w:r>
      <w:r w:rsidR="007E12A7" w:rsidRPr="00D71BC4">
        <w:rPr>
          <w:rFonts w:ascii="Arial" w:hAnsi="Arial"/>
          <w:lang w:val="en-GB"/>
        </w:rPr>
        <w:t xml:space="preserve">for </w:t>
      </w:r>
      <w:r w:rsidR="00E15973" w:rsidRPr="00D71BC4">
        <w:rPr>
          <w:rFonts w:ascii="Arial" w:hAnsi="Arial"/>
          <w:lang w:val="en-GB"/>
        </w:rPr>
        <w:t xml:space="preserve">designated </w:t>
      </w:r>
      <w:r w:rsidR="007E12A7" w:rsidRPr="00D71BC4">
        <w:rPr>
          <w:rFonts w:ascii="Arial" w:hAnsi="Arial"/>
          <w:lang w:val="en-GB"/>
        </w:rPr>
        <w:t>staff</w:t>
      </w:r>
      <w:r w:rsidR="00E15973" w:rsidRPr="00D71BC4">
        <w:rPr>
          <w:rFonts w:ascii="Arial" w:hAnsi="Arial"/>
          <w:lang w:val="en-GB"/>
        </w:rPr>
        <w:t xml:space="preserve"> </w:t>
      </w:r>
      <w:r w:rsidR="00FF3B80" w:rsidRPr="00D71BC4">
        <w:rPr>
          <w:rFonts w:ascii="Arial" w:hAnsi="Arial"/>
          <w:lang w:val="en-GB"/>
        </w:rPr>
        <w:t>members.</w:t>
      </w:r>
    </w:p>
    <w:p w14:paraId="60A2BBDE" w14:textId="77777777" w:rsidR="007E12A7" w:rsidRPr="00D71BC4" w:rsidRDefault="007A2C49" w:rsidP="00CC132A">
      <w:pPr>
        <w:pStyle w:val="ListParagraph"/>
        <w:numPr>
          <w:ilvl w:val="0"/>
          <w:numId w:val="24"/>
        </w:numPr>
        <w:spacing w:after="120" w:line="240" w:lineRule="auto"/>
        <w:ind w:left="1134"/>
        <w:jc w:val="both"/>
        <w:rPr>
          <w:rFonts w:ascii="Arial" w:hAnsi="Arial"/>
          <w:lang w:val="en-GB"/>
        </w:rPr>
      </w:pPr>
      <w:r w:rsidRPr="00D71BC4">
        <w:rPr>
          <w:rFonts w:ascii="Arial" w:hAnsi="Arial"/>
          <w:lang w:val="en-GB"/>
        </w:rPr>
        <w:t>E</w:t>
      </w:r>
      <w:r w:rsidR="007E12A7" w:rsidRPr="00D71BC4">
        <w:rPr>
          <w:rFonts w:ascii="Arial" w:hAnsi="Arial"/>
          <w:lang w:val="en-GB"/>
        </w:rPr>
        <w:t xml:space="preserve">nsure effective use of financial, </w:t>
      </w:r>
      <w:proofErr w:type="gramStart"/>
      <w:r w:rsidR="007E12A7" w:rsidRPr="00D71BC4">
        <w:rPr>
          <w:rFonts w:ascii="Arial" w:hAnsi="Arial"/>
          <w:lang w:val="en-GB"/>
        </w:rPr>
        <w:t>technological</w:t>
      </w:r>
      <w:proofErr w:type="gramEnd"/>
      <w:r w:rsidR="007E12A7" w:rsidRPr="00D71BC4">
        <w:rPr>
          <w:rFonts w:ascii="Arial" w:hAnsi="Arial"/>
          <w:lang w:val="en-GB"/>
        </w:rPr>
        <w:t xml:space="preserve"> and other resources</w:t>
      </w:r>
      <w:r w:rsidR="000F02F5" w:rsidRPr="00D71BC4">
        <w:rPr>
          <w:rFonts w:ascii="Arial" w:hAnsi="Arial"/>
          <w:lang w:val="en-GB"/>
        </w:rPr>
        <w:t xml:space="preserve"> in designated areas</w:t>
      </w:r>
      <w:r w:rsidR="006C7581" w:rsidRPr="00D71BC4">
        <w:rPr>
          <w:rFonts w:ascii="Arial" w:hAnsi="Arial"/>
          <w:lang w:val="en-GB"/>
        </w:rPr>
        <w:t>.</w:t>
      </w:r>
    </w:p>
    <w:p w14:paraId="6BAEAB40" w14:textId="77777777" w:rsidR="000A40B9" w:rsidRPr="000A40B9" w:rsidRDefault="000A40B9" w:rsidP="000A40B9">
      <w:pPr>
        <w:pStyle w:val="ListParagraph"/>
        <w:spacing w:after="120" w:line="240" w:lineRule="auto"/>
        <w:ind w:left="360"/>
        <w:jc w:val="both"/>
        <w:rPr>
          <w:rFonts w:ascii="Arial" w:hAnsi="Arial"/>
          <w:lang w:val="en-GB"/>
        </w:rPr>
      </w:pPr>
    </w:p>
    <w:p w14:paraId="5C9E20C7" w14:textId="42204973" w:rsidR="0094164E" w:rsidRPr="00D71BC4" w:rsidRDefault="00AB2072" w:rsidP="005A2431">
      <w:pPr>
        <w:pStyle w:val="ListParagraph"/>
        <w:numPr>
          <w:ilvl w:val="0"/>
          <w:numId w:val="8"/>
        </w:numPr>
        <w:spacing w:after="120" w:line="240" w:lineRule="auto"/>
        <w:jc w:val="both"/>
        <w:rPr>
          <w:rFonts w:ascii="Arial" w:hAnsi="Arial"/>
          <w:lang w:val="en-GB"/>
        </w:rPr>
      </w:pPr>
      <w:r w:rsidRPr="00D71BC4">
        <w:rPr>
          <w:rFonts w:ascii="Arial" w:hAnsi="Arial"/>
          <w:b/>
          <w:lang w:val="en-GB"/>
        </w:rPr>
        <w:t>Managing</w:t>
      </w:r>
      <w:r w:rsidR="0094164E" w:rsidRPr="00D71BC4">
        <w:rPr>
          <w:rFonts w:ascii="Arial" w:hAnsi="Arial"/>
          <w:b/>
          <w:lang w:val="en-GB"/>
        </w:rPr>
        <w:t xml:space="preserve"> the organisation</w:t>
      </w:r>
      <w:r w:rsidR="0094164E" w:rsidRPr="00D71BC4">
        <w:rPr>
          <w:rFonts w:ascii="Arial" w:hAnsi="Arial"/>
          <w:lang w:val="en-GB"/>
        </w:rPr>
        <w:t xml:space="preserve">.  </w:t>
      </w:r>
    </w:p>
    <w:p w14:paraId="395C6289" w14:textId="477FAA31" w:rsidR="0094164E" w:rsidRPr="00D71BC4" w:rsidRDefault="00275605" w:rsidP="00D71BC4">
      <w:pPr>
        <w:pStyle w:val="ListParagraph"/>
        <w:numPr>
          <w:ilvl w:val="0"/>
          <w:numId w:val="7"/>
        </w:numPr>
        <w:spacing w:after="120" w:line="240" w:lineRule="auto"/>
        <w:ind w:left="1134"/>
        <w:jc w:val="both"/>
        <w:rPr>
          <w:rFonts w:ascii="Arial" w:hAnsi="Arial"/>
          <w:lang w:val="en-GB"/>
        </w:rPr>
      </w:pPr>
      <w:r w:rsidRPr="00D71BC4">
        <w:rPr>
          <w:rFonts w:ascii="Arial" w:hAnsi="Arial"/>
          <w:lang w:val="en-GB"/>
        </w:rPr>
        <w:t>E</w:t>
      </w:r>
      <w:r w:rsidR="0094164E" w:rsidRPr="00D71BC4">
        <w:rPr>
          <w:rFonts w:ascii="Arial" w:hAnsi="Arial"/>
          <w:lang w:val="en-GB"/>
        </w:rPr>
        <w:t xml:space="preserve">ffectively </w:t>
      </w:r>
      <w:r w:rsidRPr="00D71BC4">
        <w:rPr>
          <w:rFonts w:ascii="Arial" w:hAnsi="Arial"/>
          <w:lang w:val="en-GB"/>
        </w:rPr>
        <w:t xml:space="preserve">manage </w:t>
      </w:r>
      <w:r w:rsidR="0094164E" w:rsidRPr="00D71BC4">
        <w:rPr>
          <w:rFonts w:ascii="Arial" w:hAnsi="Arial"/>
          <w:lang w:val="en-GB"/>
        </w:rPr>
        <w:t xml:space="preserve">budget </w:t>
      </w:r>
      <w:r w:rsidRPr="00D71BC4">
        <w:rPr>
          <w:rFonts w:ascii="Arial" w:hAnsi="Arial"/>
          <w:lang w:val="en-GB"/>
        </w:rPr>
        <w:t>allocation</w:t>
      </w:r>
      <w:r w:rsidR="0094164E" w:rsidRPr="00D71BC4">
        <w:rPr>
          <w:rFonts w:ascii="Arial" w:hAnsi="Arial"/>
          <w:lang w:val="en-GB"/>
        </w:rPr>
        <w:t xml:space="preserve"> </w:t>
      </w:r>
      <w:r w:rsidRPr="00D71BC4">
        <w:rPr>
          <w:rFonts w:ascii="Arial" w:hAnsi="Arial"/>
          <w:lang w:val="en-GB"/>
        </w:rPr>
        <w:t>within the</w:t>
      </w:r>
      <w:r w:rsidR="000F02F5" w:rsidRPr="00D71BC4">
        <w:rPr>
          <w:rFonts w:ascii="Arial" w:hAnsi="Arial"/>
          <w:lang w:val="en-GB"/>
        </w:rPr>
        <w:t xml:space="preserve"> designated</w:t>
      </w:r>
      <w:r w:rsidRPr="00D71BC4">
        <w:rPr>
          <w:rFonts w:ascii="Arial" w:hAnsi="Arial"/>
          <w:lang w:val="en-GB"/>
        </w:rPr>
        <w:t xml:space="preserve"> areas outlined in this Post Title, </w:t>
      </w:r>
      <w:r w:rsidR="0094164E" w:rsidRPr="00D71BC4">
        <w:rPr>
          <w:rFonts w:ascii="Arial" w:hAnsi="Arial"/>
          <w:lang w:val="en-GB"/>
        </w:rPr>
        <w:t xml:space="preserve">in order that the school </w:t>
      </w:r>
      <w:r w:rsidR="00B51514" w:rsidRPr="00D71BC4">
        <w:rPr>
          <w:rFonts w:ascii="Arial" w:hAnsi="Arial"/>
          <w:lang w:val="en-GB"/>
        </w:rPr>
        <w:t>secures</w:t>
      </w:r>
      <w:r w:rsidR="0094164E" w:rsidRPr="00D71BC4">
        <w:rPr>
          <w:rFonts w:ascii="Arial" w:hAnsi="Arial"/>
          <w:lang w:val="en-GB"/>
        </w:rPr>
        <w:t xml:space="preserve"> its </w:t>
      </w:r>
      <w:r w:rsidR="00CA676F" w:rsidRPr="00D71BC4">
        <w:rPr>
          <w:rFonts w:ascii="Arial" w:hAnsi="Arial"/>
          <w:lang w:val="en-GB"/>
        </w:rPr>
        <w:t>objectives.</w:t>
      </w:r>
    </w:p>
    <w:p w14:paraId="283CFF5B" w14:textId="57732AF2" w:rsidR="00275605" w:rsidRPr="00D71BC4" w:rsidRDefault="0094164E" w:rsidP="00D71BC4">
      <w:pPr>
        <w:pStyle w:val="ListParagraph"/>
        <w:numPr>
          <w:ilvl w:val="0"/>
          <w:numId w:val="2"/>
        </w:numPr>
        <w:spacing w:after="120" w:line="240" w:lineRule="auto"/>
        <w:ind w:left="1134"/>
        <w:jc w:val="both"/>
        <w:rPr>
          <w:rFonts w:ascii="Arial" w:hAnsi="Arial"/>
          <w:lang w:val="en-GB"/>
        </w:rPr>
      </w:pPr>
      <w:r w:rsidRPr="00D71BC4">
        <w:rPr>
          <w:rFonts w:ascii="Arial" w:hAnsi="Arial"/>
          <w:lang w:val="en-GB"/>
        </w:rPr>
        <w:t xml:space="preserve">Work with </w:t>
      </w:r>
      <w:r w:rsidR="00275605" w:rsidRPr="00D71BC4">
        <w:rPr>
          <w:rFonts w:ascii="Arial" w:hAnsi="Arial"/>
          <w:lang w:val="en-GB"/>
        </w:rPr>
        <w:t>PLT</w:t>
      </w:r>
      <w:r w:rsidRPr="00D71BC4">
        <w:rPr>
          <w:rFonts w:ascii="Arial" w:hAnsi="Arial"/>
          <w:lang w:val="en-GB"/>
        </w:rPr>
        <w:t xml:space="preserve"> </w:t>
      </w:r>
      <w:r w:rsidR="00275605" w:rsidRPr="00D71BC4">
        <w:rPr>
          <w:rFonts w:ascii="Arial" w:hAnsi="Arial"/>
          <w:lang w:val="en-GB"/>
        </w:rPr>
        <w:t xml:space="preserve">and HR </w:t>
      </w:r>
      <w:r w:rsidRPr="00D71BC4">
        <w:rPr>
          <w:rFonts w:ascii="Arial" w:hAnsi="Arial"/>
          <w:lang w:val="en-GB"/>
        </w:rPr>
        <w:t xml:space="preserve">to </w:t>
      </w:r>
      <w:r w:rsidR="00CA676F" w:rsidRPr="00D71BC4">
        <w:rPr>
          <w:rFonts w:ascii="Arial" w:hAnsi="Arial"/>
          <w:lang w:val="en-GB"/>
        </w:rPr>
        <w:t>recruit and</w:t>
      </w:r>
      <w:r w:rsidRPr="00D71BC4">
        <w:rPr>
          <w:rFonts w:ascii="Arial" w:hAnsi="Arial"/>
          <w:lang w:val="en-GB"/>
        </w:rPr>
        <w:t xml:space="preserve"> retain staff of the highest </w:t>
      </w:r>
      <w:r w:rsidR="00CA676F" w:rsidRPr="00D71BC4">
        <w:rPr>
          <w:rFonts w:ascii="Arial" w:hAnsi="Arial"/>
          <w:lang w:val="en-GB"/>
        </w:rPr>
        <w:t>quality.</w:t>
      </w:r>
      <w:r w:rsidR="004337D1" w:rsidRPr="00D71BC4">
        <w:rPr>
          <w:rFonts w:ascii="Arial" w:hAnsi="Arial"/>
          <w:lang w:val="en-GB"/>
        </w:rPr>
        <w:t xml:space="preserve"> </w:t>
      </w:r>
    </w:p>
    <w:p w14:paraId="471D1AE1" w14:textId="4741BCC4" w:rsidR="00B51514" w:rsidRPr="00D71BC4" w:rsidRDefault="00E15973" w:rsidP="00D71BC4">
      <w:pPr>
        <w:pStyle w:val="ListParagraph"/>
        <w:numPr>
          <w:ilvl w:val="0"/>
          <w:numId w:val="2"/>
        </w:numPr>
        <w:spacing w:after="120" w:line="240" w:lineRule="auto"/>
        <w:ind w:left="1134"/>
        <w:jc w:val="both"/>
        <w:rPr>
          <w:rFonts w:ascii="Arial" w:hAnsi="Arial"/>
          <w:lang w:val="en-GB"/>
        </w:rPr>
      </w:pPr>
      <w:r w:rsidRPr="00D71BC4">
        <w:rPr>
          <w:rFonts w:ascii="Arial" w:hAnsi="Arial"/>
          <w:lang w:val="en-GB"/>
        </w:rPr>
        <w:t>Strategically develop and implement School I</w:t>
      </w:r>
      <w:r w:rsidR="008809F6" w:rsidRPr="00D71BC4">
        <w:rPr>
          <w:rFonts w:ascii="Arial" w:hAnsi="Arial"/>
          <w:lang w:val="en-GB"/>
        </w:rPr>
        <w:t xml:space="preserve">mprovement </w:t>
      </w:r>
      <w:r w:rsidR="00CA676F" w:rsidRPr="00D71BC4">
        <w:rPr>
          <w:rFonts w:ascii="Arial" w:hAnsi="Arial"/>
          <w:lang w:val="en-GB"/>
        </w:rPr>
        <w:t>Planning.</w:t>
      </w:r>
    </w:p>
    <w:p w14:paraId="429CF4E4" w14:textId="24868225" w:rsidR="00275605" w:rsidRPr="00D71BC4" w:rsidRDefault="00B51514" w:rsidP="00D71BC4">
      <w:pPr>
        <w:pStyle w:val="ListParagraph"/>
        <w:numPr>
          <w:ilvl w:val="0"/>
          <w:numId w:val="7"/>
        </w:numPr>
        <w:spacing w:after="120" w:line="240" w:lineRule="auto"/>
        <w:ind w:left="1134"/>
        <w:jc w:val="both"/>
        <w:rPr>
          <w:rFonts w:ascii="Arial" w:hAnsi="Arial"/>
          <w:lang w:val="en-GB"/>
        </w:rPr>
      </w:pPr>
      <w:r w:rsidRPr="00D71BC4">
        <w:rPr>
          <w:rFonts w:ascii="Arial" w:hAnsi="Arial"/>
          <w:lang w:val="en-GB"/>
        </w:rPr>
        <w:t xml:space="preserve">Manage and organise the </w:t>
      </w:r>
      <w:r w:rsidR="007A2C49" w:rsidRPr="00D71BC4">
        <w:rPr>
          <w:rFonts w:ascii="Arial" w:hAnsi="Arial"/>
          <w:lang w:val="en-GB"/>
        </w:rPr>
        <w:t>resources and facilities of</w:t>
      </w:r>
      <w:r w:rsidRPr="00D71BC4">
        <w:rPr>
          <w:rFonts w:ascii="Arial" w:hAnsi="Arial"/>
          <w:lang w:val="en-GB"/>
        </w:rPr>
        <w:t xml:space="preserve"> the school efficiently and </w:t>
      </w:r>
      <w:r w:rsidR="00CA676F" w:rsidRPr="00D71BC4">
        <w:rPr>
          <w:rFonts w:ascii="Arial" w:hAnsi="Arial"/>
          <w:lang w:val="en-GB"/>
        </w:rPr>
        <w:t>effectively.</w:t>
      </w:r>
      <w:r w:rsidRPr="00D71BC4">
        <w:rPr>
          <w:rFonts w:ascii="Arial" w:hAnsi="Arial"/>
          <w:lang w:val="en-GB"/>
        </w:rPr>
        <w:t xml:space="preserve"> </w:t>
      </w:r>
    </w:p>
    <w:p w14:paraId="30438D82" w14:textId="77777777" w:rsidR="00E15973" w:rsidRPr="00D71BC4" w:rsidRDefault="00E15973" w:rsidP="00E15973">
      <w:pPr>
        <w:pStyle w:val="ListParagraph"/>
        <w:spacing w:after="120" w:line="240" w:lineRule="auto"/>
        <w:jc w:val="both"/>
        <w:rPr>
          <w:rFonts w:ascii="Arial" w:hAnsi="Arial"/>
          <w:sz w:val="16"/>
          <w:szCs w:val="16"/>
          <w:lang w:val="en-GB"/>
        </w:rPr>
      </w:pPr>
    </w:p>
    <w:p w14:paraId="2A9885C0" w14:textId="203C9389" w:rsidR="00F47AB3" w:rsidRPr="00D71BC4" w:rsidRDefault="005774EF" w:rsidP="005A2431">
      <w:pPr>
        <w:pStyle w:val="ListParagraph"/>
        <w:numPr>
          <w:ilvl w:val="0"/>
          <w:numId w:val="8"/>
        </w:numPr>
        <w:spacing w:after="120" w:line="240" w:lineRule="auto"/>
        <w:jc w:val="both"/>
        <w:rPr>
          <w:rFonts w:ascii="Arial" w:hAnsi="Arial"/>
          <w:lang w:val="en-GB"/>
        </w:rPr>
      </w:pPr>
      <w:r w:rsidRPr="00D71BC4">
        <w:rPr>
          <w:rFonts w:ascii="Arial" w:hAnsi="Arial"/>
          <w:b/>
          <w:lang w:val="en-GB"/>
        </w:rPr>
        <w:t>Securing Accountability</w:t>
      </w:r>
      <w:r w:rsidR="00B51514" w:rsidRPr="00D71BC4">
        <w:rPr>
          <w:rFonts w:ascii="Arial" w:hAnsi="Arial"/>
          <w:lang w:val="en-GB"/>
        </w:rPr>
        <w:t xml:space="preserve">. </w:t>
      </w:r>
    </w:p>
    <w:p w14:paraId="384FE234" w14:textId="6C227F89" w:rsidR="005774EF" w:rsidRPr="00D71BC4" w:rsidRDefault="005774EF" w:rsidP="00D71BC4">
      <w:pPr>
        <w:pStyle w:val="ListParagraph"/>
        <w:numPr>
          <w:ilvl w:val="0"/>
          <w:numId w:val="7"/>
        </w:numPr>
        <w:spacing w:after="120" w:line="240" w:lineRule="auto"/>
        <w:ind w:left="1134"/>
        <w:jc w:val="both"/>
        <w:rPr>
          <w:rFonts w:ascii="Arial" w:hAnsi="Arial"/>
          <w:lang w:val="en-GB"/>
        </w:rPr>
      </w:pPr>
      <w:r w:rsidRPr="00D71BC4">
        <w:rPr>
          <w:rFonts w:ascii="Arial" w:hAnsi="Arial"/>
          <w:lang w:val="en-GB"/>
        </w:rPr>
        <w:t xml:space="preserve">Develop a school ethos which enables everyone to work collaboratively, share knowledge and understanding, celebrate success and accept responsibility for </w:t>
      </w:r>
      <w:r w:rsidR="00D71BC4" w:rsidRPr="00D71BC4">
        <w:rPr>
          <w:rFonts w:ascii="Arial" w:hAnsi="Arial"/>
          <w:lang w:val="en-GB"/>
        </w:rPr>
        <w:t>outcomes.</w:t>
      </w:r>
    </w:p>
    <w:p w14:paraId="6BA5BB5B" w14:textId="522CCCD3" w:rsidR="005774EF" w:rsidRPr="00D71BC4" w:rsidRDefault="005774EF" w:rsidP="00D71BC4">
      <w:pPr>
        <w:pStyle w:val="ListParagraph"/>
        <w:numPr>
          <w:ilvl w:val="0"/>
          <w:numId w:val="7"/>
        </w:numPr>
        <w:spacing w:after="120" w:line="240" w:lineRule="auto"/>
        <w:ind w:left="1134"/>
        <w:jc w:val="both"/>
        <w:rPr>
          <w:rFonts w:ascii="Arial" w:hAnsi="Arial"/>
          <w:lang w:val="en-GB"/>
        </w:rPr>
      </w:pPr>
      <w:r w:rsidRPr="00D71BC4">
        <w:rPr>
          <w:rFonts w:ascii="Arial" w:hAnsi="Arial"/>
          <w:lang w:val="en-GB"/>
        </w:rPr>
        <w:t xml:space="preserve">Ensure </w:t>
      </w:r>
      <w:r w:rsidR="00275605" w:rsidRPr="00D71BC4">
        <w:rPr>
          <w:rFonts w:ascii="Arial" w:hAnsi="Arial"/>
          <w:lang w:val="en-GB"/>
        </w:rPr>
        <w:t>designated</w:t>
      </w:r>
      <w:r w:rsidRPr="00D71BC4">
        <w:rPr>
          <w:rFonts w:ascii="Arial" w:hAnsi="Arial"/>
          <w:lang w:val="en-GB"/>
        </w:rPr>
        <w:t xml:space="preserve"> staff</w:t>
      </w:r>
      <w:r w:rsidR="00275605" w:rsidRPr="00D71BC4">
        <w:rPr>
          <w:rFonts w:ascii="Arial" w:hAnsi="Arial"/>
          <w:lang w:val="en-GB"/>
        </w:rPr>
        <w:t xml:space="preserve"> member</w:t>
      </w:r>
      <w:r w:rsidRPr="00D71BC4">
        <w:rPr>
          <w:rFonts w:ascii="Arial" w:hAnsi="Arial"/>
          <w:lang w:val="en-GB"/>
        </w:rPr>
        <w:t xml:space="preserve"> accountabilities are clearly defined, </w:t>
      </w:r>
      <w:proofErr w:type="gramStart"/>
      <w:r w:rsidRPr="00D71BC4">
        <w:rPr>
          <w:rFonts w:ascii="Arial" w:hAnsi="Arial"/>
          <w:lang w:val="en-GB"/>
        </w:rPr>
        <w:t>understood</w:t>
      </w:r>
      <w:proofErr w:type="gramEnd"/>
      <w:r w:rsidRPr="00D71BC4">
        <w:rPr>
          <w:rFonts w:ascii="Arial" w:hAnsi="Arial"/>
          <w:lang w:val="en-GB"/>
        </w:rPr>
        <w:t xml:space="preserve"> and agreed and are subject to </w:t>
      </w:r>
      <w:r w:rsidR="00E82C88" w:rsidRPr="00D71BC4">
        <w:rPr>
          <w:rFonts w:ascii="Arial" w:hAnsi="Arial"/>
          <w:lang w:val="en-GB"/>
        </w:rPr>
        <w:t xml:space="preserve">on-going </w:t>
      </w:r>
      <w:r w:rsidRPr="00D71BC4">
        <w:rPr>
          <w:rFonts w:ascii="Arial" w:hAnsi="Arial"/>
          <w:lang w:val="en-GB"/>
        </w:rPr>
        <w:t xml:space="preserve">review and </w:t>
      </w:r>
      <w:r w:rsidR="00D71BC4" w:rsidRPr="00D71BC4">
        <w:rPr>
          <w:rFonts w:ascii="Arial" w:hAnsi="Arial"/>
          <w:lang w:val="en-GB"/>
        </w:rPr>
        <w:t>evaluation.</w:t>
      </w:r>
    </w:p>
    <w:p w14:paraId="5011836D" w14:textId="5EFC61A9" w:rsidR="00E02FED" w:rsidRPr="00D71BC4" w:rsidRDefault="005774EF" w:rsidP="00D71BC4">
      <w:pPr>
        <w:pStyle w:val="ListParagraph"/>
        <w:numPr>
          <w:ilvl w:val="0"/>
          <w:numId w:val="7"/>
        </w:numPr>
        <w:spacing w:after="120" w:line="240" w:lineRule="auto"/>
        <w:ind w:left="1134"/>
        <w:jc w:val="both"/>
        <w:rPr>
          <w:rFonts w:ascii="Arial" w:hAnsi="Arial"/>
          <w:lang w:val="en-GB"/>
        </w:rPr>
      </w:pPr>
      <w:r w:rsidRPr="00D71BC4">
        <w:rPr>
          <w:rFonts w:ascii="Arial" w:hAnsi="Arial"/>
          <w:lang w:val="en-GB"/>
        </w:rPr>
        <w:t xml:space="preserve">Develop and present a coherent, </w:t>
      </w:r>
      <w:proofErr w:type="gramStart"/>
      <w:r w:rsidRPr="00D71BC4">
        <w:rPr>
          <w:rFonts w:ascii="Arial" w:hAnsi="Arial"/>
          <w:lang w:val="en-GB"/>
        </w:rPr>
        <w:t>understandable</w:t>
      </w:r>
      <w:proofErr w:type="gramEnd"/>
      <w:r w:rsidRPr="00D71BC4">
        <w:rPr>
          <w:rFonts w:ascii="Arial" w:hAnsi="Arial"/>
          <w:lang w:val="en-GB"/>
        </w:rPr>
        <w:t xml:space="preserve"> and accurate account of the school’s performance</w:t>
      </w:r>
      <w:r w:rsidR="00E02FED" w:rsidRPr="00D71BC4">
        <w:rPr>
          <w:rFonts w:ascii="Arial" w:hAnsi="Arial"/>
          <w:lang w:val="en-GB"/>
        </w:rPr>
        <w:t xml:space="preserve">, within the designated areas to a range of </w:t>
      </w:r>
      <w:r w:rsidR="00D71BC4" w:rsidRPr="00D71BC4">
        <w:rPr>
          <w:rFonts w:ascii="Arial" w:hAnsi="Arial"/>
          <w:lang w:val="en-GB"/>
        </w:rPr>
        <w:t>audiences.</w:t>
      </w:r>
    </w:p>
    <w:p w14:paraId="4AEBBFB1" w14:textId="77777777" w:rsidR="005774EF" w:rsidRPr="009500D9" w:rsidRDefault="005774EF" w:rsidP="00D71BC4">
      <w:pPr>
        <w:pStyle w:val="ListParagraph"/>
        <w:numPr>
          <w:ilvl w:val="0"/>
          <w:numId w:val="7"/>
        </w:numPr>
        <w:spacing w:after="120" w:line="240" w:lineRule="auto"/>
        <w:ind w:left="1134"/>
        <w:jc w:val="both"/>
        <w:rPr>
          <w:rFonts w:ascii="Arial" w:hAnsi="Arial"/>
          <w:lang w:val="en-GB"/>
        </w:rPr>
      </w:pPr>
      <w:r w:rsidRPr="00D71BC4">
        <w:rPr>
          <w:rFonts w:ascii="Arial" w:hAnsi="Arial"/>
          <w:lang w:val="en-GB"/>
        </w:rPr>
        <w:t xml:space="preserve">Reflect on personal </w:t>
      </w:r>
      <w:r w:rsidR="002D6CD6" w:rsidRPr="00D71BC4">
        <w:rPr>
          <w:rFonts w:ascii="Arial" w:hAnsi="Arial"/>
          <w:lang w:val="en-GB"/>
        </w:rPr>
        <w:t xml:space="preserve">contribution </w:t>
      </w:r>
      <w:r w:rsidR="00CA3BF8" w:rsidRPr="00D71BC4">
        <w:rPr>
          <w:rFonts w:ascii="Arial" w:hAnsi="Arial"/>
          <w:lang w:val="en-GB"/>
        </w:rPr>
        <w:t xml:space="preserve">to </w:t>
      </w:r>
      <w:r w:rsidR="00CA3BF8" w:rsidRPr="009500D9">
        <w:rPr>
          <w:rFonts w:ascii="Arial" w:hAnsi="Arial"/>
          <w:lang w:val="en-GB"/>
        </w:rPr>
        <w:t>school achievement and take account of feedback from others</w:t>
      </w:r>
      <w:r w:rsidR="00E82C88" w:rsidRPr="009500D9">
        <w:rPr>
          <w:rFonts w:ascii="Arial" w:hAnsi="Arial"/>
          <w:lang w:val="en-GB"/>
        </w:rPr>
        <w:t>.</w:t>
      </w:r>
    </w:p>
    <w:p w14:paraId="5125D3FF" w14:textId="77777777" w:rsidR="00B51514" w:rsidRPr="009500D9" w:rsidRDefault="00B51514" w:rsidP="00F47AB3">
      <w:pPr>
        <w:spacing w:after="0" w:line="240" w:lineRule="auto"/>
        <w:rPr>
          <w:rFonts w:ascii="Arial" w:hAnsi="Arial"/>
          <w:sz w:val="16"/>
          <w:szCs w:val="16"/>
          <w:lang w:val="en-GB"/>
        </w:rPr>
      </w:pPr>
    </w:p>
    <w:p w14:paraId="3342D0A7" w14:textId="3F5A1C48" w:rsidR="00F47AB3" w:rsidRPr="009500D9" w:rsidRDefault="00CA3BF8" w:rsidP="005A2431">
      <w:pPr>
        <w:pStyle w:val="ListParagraph"/>
        <w:numPr>
          <w:ilvl w:val="0"/>
          <w:numId w:val="8"/>
        </w:numPr>
        <w:spacing w:after="120" w:line="240" w:lineRule="auto"/>
        <w:jc w:val="both"/>
        <w:rPr>
          <w:rFonts w:ascii="Arial" w:hAnsi="Arial"/>
          <w:lang w:val="en-GB"/>
        </w:rPr>
      </w:pPr>
      <w:r w:rsidRPr="009500D9">
        <w:rPr>
          <w:rFonts w:ascii="Arial" w:hAnsi="Arial"/>
          <w:b/>
          <w:lang w:val="en-GB"/>
        </w:rPr>
        <w:t>Strengthening Community</w:t>
      </w:r>
      <w:r w:rsidRPr="009500D9">
        <w:rPr>
          <w:rFonts w:ascii="Arial" w:hAnsi="Arial"/>
          <w:lang w:val="en-GB"/>
        </w:rPr>
        <w:t xml:space="preserve">.  </w:t>
      </w:r>
    </w:p>
    <w:p w14:paraId="254B698A" w14:textId="3AF4D32D" w:rsidR="00CA3BF8" w:rsidRPr="009500D9" w:rsidRDefault="00CA3BF8" w:rsidP="009500D9">
      <w:pPr>
        <w:pStyle w:val="ListParagraph"/>
        <w:numPr>
          <w:ilvl w:val="0"/>
          <w:numId w:val="7"/>
        </w:numPr>
        <w:spacing w:after="120" w:line="240" w:lineRule="auto"/>
        <w:ind w:left="1134"/>
        <w:jc w:val="both"/>
        <w:rPr>
          <w:rFonts w:ascii="Arial" w:hAnsi="Arial"/>
          <w:lang w:val="en-GB"/>
        </w:rPr>
      </w:pPr>
      <w:r w:rsidRPr="009500D9">
        <w:rPr>
          <w:rFonts w:ascii="Arial" w:hAnsi="Arial"/>
          <w:lang w:val="en-GB"/>
        </w:rPr>
        <w:t xml:space="preserve">Develop and maintain effective partnerships with parents to support and improve students’ achievement and personal </w:t>
      </w:r>
      <w:r w:rsidR="009500D9" w:rsidRPr="009500D9">
        <w:rPr>
          <w:rFonts w:ascii="Arial" w:hAnsi="Arial"/>
          <w:lang w:val="en-GB"/>
        </w:rPr>
        <w:t>development.</w:t>
      </w:r>
    </w:p>
    <w:p w14:paraId="591CA8ED" w14:textId="0781C820" w:rsidR="00CA3BF8" w:rsidRPr="009500D9" w:rsidRDefault="00CA3BF8" w:rsidP="009500D9">
      <w:pPr>
        <w:pStyle w:val="ListParagraph"/>
        <w:numPr>
          <w:ilvl w:val="0"/>
          <w:numId w:val="7"/>
        </w:numPr>
        <w:spacing w:after="120" w:line="240" w:lineRule="auto"/>
        <w:ind w:left="1134"/>
        <w:jc w:val="both"/>
        <w:rPr>
          <w:rFonts w:ascii="Arial" w:hAnsi="Arial"/>
          <w:lang w:val="en-GB"/>
        </w:rPr>
      </w:pPr>
      <w:r w:rsidRPr="009500D9">
        <w:rPr>
          <w:rFonts w:ascii="Arial" w:hAnsi="Arial"/>
          <w:lang w:val="en-GB"/>
        </w:rPr>
        <w:t>Strengthen the school’s positive image in the wider community</w:t>
      </w:r>
      <w:r w:rsidR="00E82C88" w:rsidRPr="009500D9">
        <w:rPr>
          <w:rFonts w:ascii="Arial" w:hAnsi="Arial"/>
          <w:lang w:val="en-GB"/>
        </w:rPr>
        <w:t xml:space="preserve"> and encourage the spirit of volunteerism in students;</w:t>
      </w:r>
      <w:r w:rsidR="000F02F5" w:rsidRPr="009500D9">
        <w:rPr>
          <w:rFonts w:ascii="Arial" w:hAnsi="Arial"/>
          <w:lang w:val="en-GB"/>
        </w:rPr>
        <w:t xml:space="preserve"> </w:t>
      </w:r>
      <w:r w:rsidRPr="009500D9">
        <w:rPr>
          <w:rFonts w:ascii="Arial" w:hAnsi="Arial"/>
          <w:lang w:val="en-GB"/>
        </w:rPr>
        <w:t>Actively support the diversity of the school’</w:t>
      </w:r>
      <w:r w:rsidR="00837C13" w:rsidRPr="009500D9">
        <w:rPr>
          <w:rFonts w:ascii="Arial" w:hAnsi="Arial"/>
          <w:lang w:val="en-GB"/>
        </w:rPr>
        <w:t xml:space="preserve">s communities and </w:t>
      </w:r>
      <w:r w:rsidR="009500D9" w:rsidRPr="009500D9">
        <w:rPr>
          <w:rFonts w:ascii="Arial" w:hAnsi="Arial"/>
          <w:lang w:val="en-GB"/>
        </w:rPr>
        <w:t>students.</w:t>
      </w:r>
    </w:p>
    <w:p w14:paraId="3B89651D" w14:textId="4744060E" w:rsidR="00837C13" w:rsidRPr="009500D9" w:rsidRDefault="00837C13" w:rsidP="009500D9">
      <w:pPr>
        <w:pStyle w:val="ListParagraph"/>
        <w:numPr>
          <w:ilvl w:val="0"/>
          <w:numId w:val="7"/>
        </w:numPr>
        <w:spacing w:after="120" w:line="240" w:lineRule="auto"/>
        <w:ind w:left="1134"/>
        <w:jc w:val="both"/>
        <w:rPr>
          <w:rFonts w:ascii="Arial" w:hAnsi="Arial"/>
          <w:lang w:val="en-GB"/>
        </w:rPr>
      </w:pPr>
      <w:r w:rsidRPr="009500D9">
        <w:rPr>
          <w:rFonts w:ascii="Arial" w:hAnsi="Arial"/>
          <w:lang w:val="en-GB"/>
        </w:rPr>
        <w:t xml:space="preserve">Ensure learning experiences for students are linked into and integrated with the wider </w:t>
      </w:r>
      <w:r w:rsidR="009500D9" w:rsidRPr="009500D9">
        <w:rPr>
          <w:rFonts w:ascii="Arial" w:hAnsi="Arial"/>
          <w:lang w:val="en-GB"/>
        </w:rPr>
        <w:t>community.</w:t>
      </w:r>
    </w:p>
    <w:p w14:paraId="20F8DB49" w14:textId="550FF986" w:rsidR="00837C13" w:rsidRPr="00710145" w:rsidRDefault="00837C13" w:rsidP="009500D9">
      <w:pPr>
        <w:pStyle w:val="ListParagraph"/>
        <w:numPr>
          <w:ilvl w:val="0"/>
          <w:numId w:val="7"/>
        </w:numPr>
        <w:spacing w:after="120" w:line="240" w:lineRule="auto"/>
        <w:ind w:left="1134"/>
        <w:jc w:val="both"/>
        <w:rPr>
          <w:rFonts w:ascii="Arial" w:hAnsi="Arial"/>
          <w:lang w:val="en-GB"/>
        </w:rPr>
      </w:pPr>
      <w:r w:rsidRPr="009500D9">
        <w:rPr>
          <w:rFonts w:ascii="Arial" w:hAnsi="Arial"/>
          <w:lang w:val="en-GB"/>
        </w:rPr>
        <w:t xml:space="preserve">Seek </w:t>
      </w:r>
      <w:r w:rsidRPr="00710145">
        <w:rPr>
          <w:rFonts w:ascii="Arial" w:hAnsi="Arial"/>
          <w:lang w:val="en-GB"/>
        </w:rPr>
        <w:t xml:space="preserve">opportunities to invite parents, community figures, </w:t>
      </w:r>
      <w:proofErr w:type="gramStart"/>
      <w:r w:rsidRPr="00710145">
        <w:rPr>
          <w:rFonts w:ascii="Arial" w:hAnsi="Arial"/>
          <w:lang w:val="en-GB"/>
        </w:rPr>
        <w:t>businesses</w:t>
      </w:r>
      <w:proofErr w:type="gramEnd"/>
      <w:r w:rsidRPr="00710145">
        <w:rPr>
          <w:rFonts w:ascii="Arial" w:hAnsi="Arial"/>
          <w:lang w:val="en-GB"/>
        </w:rPr>
        <w:t xml:space="preserve"> or other organisations into the school to enhance and enrich the school and its value to the wider </w:t>
      </w:r>
      <w:r w:rsidR="009500D9" w:rsidRPr="00710145">
        <w:rPr>
          <w:rFonts w:ascii="Arial" w:hAnsi="Arial"/>
          <w:lang w:val="en-GB"/>
        </w:rPr>
        <w:t>community.</w:t>
      </w:r>
    </w:p>
    <w:p w14:paraId="06013985" w14:textId="77777777" w:rsidR="00837C13" w:rsidRPr="00710145" w:rsidRDefault="00837C13" w:rsidP="009500D9">
      <w:pPr>
        <w:pStyle w:val="ListParagraph"/>
        <w:numPr>
          <w:ilvl w:val="0"/>
          <w:numId w:val="7"/>
        </w:numPr>
        <w:spacing w:after="120" w:line="240" w:lineRule="auto"/>
        <w:ind w:left="1134"/>
        <w:jc w:val="both"/>
        <w:rPr>
          <w:rFonts w:ascii="Arial" w:hAnsi="Arial"/>
          <w:lang w:val="en-GB"/>
        </w:rPr>
      </w:pPr>
      <w:r w:rsidRPr="00710145">
        <w:rPr>
          <w:rFonts w:ascii="Arial" w:hAnsi="Arial"/>
          <w:lang w:val="en-GB"/>
        </w:rPr>
        <w:t>Cooperate and work with relevant agencies to protect children</w:t>
      </w:r>
      <w:r w:rsidR="00E82C88" w:rsidRPr="00710145">
        <w:rPr>
          <w:rFonts w:ascii="Arial" w:hAnsi="Arial"/>
          <w:lang w:val="en-GB"/>
        </w:rPr>
        <w:t>.</w:t>
      </w:r>
    </w:p>
    <w:p w14:paraId="7808470E" w14:textId="77777777" w:rsidR="00454E93" w:rsidRPr="00710145" w:rsidRDefault="00454E93" w:rsidP="00454E93">
      <w:pPr>
        <w:spacing w:after="120" w:line="240" w:lineRule="auto"/>
        <w:rPr>
          <w:rFonts w:ascii="Arial" w:hAnsi="Arial"/>
          <w:sz w:val="16"/>
          <w:szCs w:val="16"/>
          <w:lang w:val="en-GB"/>
        </w:rPr>
      </w:pPr>
    </w:p>
    <w:p w14:paraId="7BCCA34B" w14:textId="2BF601A5" w:rsidR="0010688F" w:rsidRDefault="0010688F" w:rsidP="002F62AF">
      <w:pPr>
        <w:spacing w:after="120" w:line="240" w:lineRule="auto"/>
        <w:rPr>
          <w:rFonts w:ascii="Arial" w:hAnsi="Arial"/>
          <w:b/>
          <w:u w:val="single"/>
          <w:lang w:val="en-GB"/>
        </w:rPr>
      </w:pPr>
    </w:p>
    <w:p w14:paraId="17A9DC41" w14:textId="6A735DC3" w:rsidR="0035017A" w:rsidRDefault="0035017A" w:rsidP="002F62AF">
      <w:pPr>
        <w:spacing w:after="120" w:line="240" w:lineRule="auto"/>
        <w:rPr>
          <w:rFonts w:ascii="Arial" w:hAnsi="Arial"/>
          <w:b/>
          <w:u w:val="single"/>
          <w:lang w:val="en-GB"/>
        </w:rPr>
      </w:pPr>
    </w:p>
    <w:p w14:paraId="66E0EBDC" w14:textId="5DC557F2" w:rsidR="0035017A" w:rsidRDefault="0035017A" w:rsidP="002F62AF">
      <w:pPr>
        <w:spacing w:after="120" w:line="240" w:lineRule="auto"/>
        <w:rPr>
          <w:rFonts w:ascii="Arial" w:hAnsi="Arial"/>
          <w:b/>
          <w:u w:val="single"/>
          <w:lang w:val="en-GB"/>
        </w:rPr>
      </w:pPr>
    </w:p>
    <w:p w14:paraId="76CBD6DF" w14:textId="04FF21CD" w:rsidR="0035017A" w:rsidRDefault="0035017A" w:rsidP="002F62AF">
      <w:pPr>
        <w:spacing w:after="120" w:line="240" w:lineRule="auto"/>
        <w:rPr>
          <w:rFonts w:ascii="Arial" w:hAnsi="Arial"/>
          <w:b/>
          <w:u w:val="single"/>
          <w:lang w:val="en-GB"/>
        </w:rPr>
      </w:pPr>
    </w:p>
    <w:p w14:paraId="4AC06175" w14:textId="77777777" w:rsidR="0035017A" w:rsidRDefault="0035017A" w:rsidP="002F62AF">
      <w:pPr>
        <w:spacing w:after="120" w:line="240" w:lineRule="auto"/>
        <w:rPr>
          <w:rFonts w:ascii="Arial" w:hAnsi="Arial"/>
          <w:b/>
          <w:u w:val="single"/>
          <w:lang w:val="en-GB"/>
        </w:rPr>
      </w:pPr>
    </w:p>
    <w:p w14:paraId="709AD693" w14:textId="1BE6AECD" w:rsidR="002F62AF" w:rsidRPr="00710145" w:rsidRDefault="00E960FC" w:rsidP="002F62AF">
      <w:pPr>
        <w:spacing w:after="120" w:line="240" w:lineRule="auto"/>
        <w:rPr>
          <w:rFonts w:ascii="Arial" w:hAnsi="Arial"/>
          <w:lang w:val="en-GB"/>
        </w:rPr>
      </w:pPr>
      <w:r w:rsidRPr="00710145">
        <w:rPr>
          <w:rFonts w:ascii="Arial" w:hAnsi="Arial"/>
          <w:b/>
          <w:u w:val="single"/>
          <w:lang w:val="en-GB"/>
        </w:rPr>
        <w:lastRenderedPageBreak/>
        <w:t>Position Requirements</w:t>
      </w:r>
      <w:r w:rsidRPr="00710145">
        <w:rPr>
          <w:rFonts w:ascii="Arial" w:hAnsi="Arial"/>
          <w:lang w:val="en-GB"/>
        </w:rPr>
        <w:t xml:space="preserve">: </w:t>
      </w:r>
    </w:p>
    <w:p w14:paraId="7F26B438" w14:textId="2DE1143C" w:rsidR="002F62AF" w:rsidRPr="00710145" w:rsidRDefault="002F62AF" w:rsidP="002F62AF">
      <w:pPr>
        <w:spacing w:after="120" w:line="240" w:lineRule="auto"/>
        <w:jc w:val="both"/>
        <w:rPr>
          <w:rFonts w:ascii="Arial" w:hAnsi="Arial"/>
          <w:lang w:val="en-GB"/>
        </w:rPr>
      </w:pPr>
      <w:r w:rsidRPr="00710145">
        <w:rPr>
          <w:rFonts w:ascii="Arial" w:hAnsi="Arial"/>
          <w:lang w:val="en-GB"/>
        </w:rPr>
        <w:t xml:space="preserve">The Head of </w:t>
      </w:r>
      <w:r w:rsidR="002D59F5" w:rsidRPr="00710145">
        <w:rPr>
          <w:rFonts w:ascii="Arial" w:hAnsi="Arial"/>
          <w:lang w:val="en-GB"/>
        </w:rPr>
        <w:t>Academic</w:t>
      </w:r>
      <w:r w:rsidRPr="00710145">
        <w:rPr>
          <w:rFonts w:ascii="Arial" w:hAnsi="Arial"/>
          <w:lang w:val="en-GB"/>
        </w:rPr>
        <w:t xml:space="preserve"> should be an inspirational and dynamic leader committed to the highest standards in every area of the work of the school. They will be required to meet the following requirements:</w:t>
      </w:r>
    </w:p>
    <w:p w14:paraId="0ADCBB10" w14:textId="77777777" w:rsidR="00E960FC" w:rsidRPr="00710145" w:rsidRDefault="00E960FC" w:rsidP="00E960FC">
      <w:pPr>
        <w:spacing w:after="0" w:line="240" w:lineRule="auto"/>
        <w:rPr>
          <w:rFonts w:ascii="Arial" w:hAnsi="Arial"/>
          <w:sz w:val="16"/>
          <w:szCs w:val="16"/>
          <w:lang w:val="en-GB"/>
        </w:rPr>
      </w:pPr>
    </w:p>
    <w:p w14:paraId="51010BE2" w14:textId="77777777" w:rsidR="00E960FC" w:rsidRPr="00710145" w:rsidRDefault="00E960FC" w:rsidP="00E960FC">
      <w:pPr>
        <w:spacing w:after="120" w:line="240" w:lineRule="auto"/>
        <w:ind w:left="360"/>
        <w:rPr>
          <w:rFonts w:ascii="Arial" w:hAnsi="Arial"/>
          <w:b/>
          <w:lang w:val="en-GB"/>
        </w:rPr>
      </w:pPr>
      <w:r w:rsidRPr="00710145">
        <w:rPr>
          <w:rFonts w:ascii="Arial" w:hAnsi="Arial"/>
          <w:b/>
          <w:lang w:val="en-GB"/>
        </w:rPr>
        <w:t>Spiritual</w:t>
      </w:r>
    </w:p>
    <w:p w14:paraId="3031CA59" w14:textId="77777777" w:rsidR="00E960FC" w:rsidRPr="00710145" w:rsidRDefault="00E15973" w:rsidP="00E960FC">
      <w:pPr>
        <w:pStyle w:val="ListParagraph"/>
        <w:numPr>
          <w:ilvl w:val="0"/>
          <w:numId w:val="9"/>
        </w:numPr>
        <w:spacing w:after="120" w:line="240" w:lineRule="auto"/>
        <w:rPr>
          <w:rFonts w:ascii="Arial" w:hAnsi="Arial"/>
          <w:lang w:val="en-GB"/>
        </w:rPr>
      </w:pPr>
      <w:r w:rsidRPr="00710145">
        <w:rPr>
          <w:rFonts w:ascii="Arial" w:hAnsi="Arial"/>
          <w:lang w:val="en-GB"/>
        </w:rPr>
        <w:t xml:space="preserve">Fully adhere to and support the </w:t>
      </w:r>
      <w:r w:rsidR="00E960FC" w:rsidRPr="00710145">
        <w:rPr>
          <w:rFonts w:ascii="Arial" w:hAnsi="Arial"/>
          <w:lang w:val="en-GB"/>
        </w:rPr>
        <w:t>Christian</w:t>
      </w:r>
      <w:r w:rsidRPr="00710145">
        <w:rPr>
          <w:rFonts w:ascii="Arial" w:hAnsi="Arial"/>
          <w:lang w:val="en-GB"/>
        </w:rPr>
        <w:t xml:space="preserve"> ethos and values of the school </w:t>
      </w:r>
    </w:p>
    <w:p w14:paraId="012C8BBB" w14:textId="77777777" w:rsidR="00E960FC" w:rsidRPr="00710145" w:rsidRDefault="00E960FC" w:rsidP="00E960FC">
      <w:pPr>
        <w:spacing w:after="120" w:line="240" w:lineRule="auto"/>
        <w:ind w:left="360"/>
        <w:rPr>
          <w:rFonts w:ascii="Arial" w:hAnsi="Arial"/>
          <w:b/>
          <w:lang w:val="en-GB"/>
        </w:rPr>
      </w:pPr>
      <w:r w:rsidRPr="00710145">
        <w:rPr>
          <w:rFonts w:ascii="Arial" w:hAnsi="Arial"/>
          <w:b/>
          <w:lang w:val="en-GB"/>
        </w:rPr>
        <w:t>Education and Experience</w:t>
      </w:r>
    </w:p>
    <w:p w14:paraId="24F93EC8" w14:textId="3A76E252" w:rsidR="00E960FC" w:rsidRPr="002D59F5" w:rsidRDefault="00E960FC" w:rsidP="00E960FC">
      <w:pPr>
        <w:pStyle w:val="ListParagraph"/>
        <w:numPr>
          <w:ilvl w:val="0"/>
          <w:numId w:val="9"/>
        </w:numPr>
        <w:spacing w:after="120" w:line="240" w:lineRule="auto"/>
        <w:rPr>
          <w:rFonts w:ascii="Arial" w:hAnsi="Arial"/>
          <w:lang w:val="en-GB"/>
        </w:rPr>
      </w:pPr>
      <w:r w:rsidRPr="00710145">
        <w:rPr>
          <w:rFonts w:ascii="Arial" w:hAnsi="Arial"/>
          <w:lang w:val="en-GB"/>
        </w:rPr>
        <w:t xml:space="preserve">An honours university </w:t>
      </w:r>
      <w:r w:rsidRPr="002D59F5">
        <w:rPr>
          <w:rFonts w:ascii="Arial" w:hAnsi="Arial"/>
          <w:lang w:val="en-GB"/>
        </w:rPr>
        <w:t>degree with an internationally recogni</w:t>
      </w:r>
      <w:r w:rsidR="00825F99" w:rsidRPr="002D59F5">
        <w:rPr>
          <w:rFonts w:ascii="Arial" w:hAnsi="Arial"/>
          <w:lang w:val="en-GB"/>
        </w:rPr>
        <w:t>s</w:t>
      </w:r>
      <w:r w:rsidRPr="002D59F5">
        <w:rPr>
          <w:rFonts w:ascii="Arial" w:hAnsi="Arial"/>
          <w:lang w:val="en-GB"/>
        </w:rPr>
        <w:t xml:space="preserve">ed teaching </w:t>
      </w:r>
      <w:r w:rsidR="00E43A84" w:rsidRPr="002D59F5">
        <w:rPr>
          <w:rFonts w:ascii="Arial" w:hAnsi="Arial"/>
          <w:lang w:val="en-GB"/>
        </w:rPr>
        <w:t>qualification.</w:t>
      </w:r>
    </w:p>
    <w:p w14:paraId="08EA3AD4" w14:textId="743797CE" w:rsidR="00B20783" w:rsidRPr="00380528" w:rsidRDefault="00B20783" w:rsidP="00B20783">
      <w:pPr>
        <w:pStyle w:val="ListParagraph"/>
        <w:numPr>
          <w:ilvl w:val="0"/>
          <w:numId w:val="9"/>
        </w:numPr>
        <w:spacing w:after="120" w:line="240" w:lineRule="auto"/>
        <w:rPr>
          <w:rFonts w:ascii="Arial" w:hAnsi="Arial"/>
          <w:lang w:val="en-GB"/>
        </w:rPr>
      </w:pPr>
      <w:r w:rsidRPr="002D59F5">
        <w:rPr>
          <w:rFonts w:ascii="Arial" w:hAnsi="Arial"/>
          <w:lang w:val="en-GB"/>
        </w:rPr>
        <w:t>In</w:t>
      </w:r>
      <w:r w:rsidR="00B74E03" w:rsidRPr="002D59F5">
        <w:rPr>
          <w:rFonts w:ascii="Arial" w:hAnsi="Arial"/>
          <w:lang w:val="en-GB"/>
        </w:rPr>
        <w:t>-</w:t>
      </w:r>
      <w:r w:rsidRPr="002D59F5">
        <w:rPr>
          <w:rFonts w:ascii="Arial" w:hAnsi="Arial"/>
          <w:lang w:val="en-GB"/>
        </w:rPr>
        <w:t xml:space="preserve">depth </w:t>
      </w:r>
      <w:r w:rsidR="00B74E03" w:rsidRPr="002D59F5">
        <w:rPr>
          <w:rFonts w:ascii="Arial" w:hAnsi="Arial"/>
          <w:lang w:val="en-GB"/>
        </w:rPr>
        <w:t xml:space="preserve">and up to date </w:t>
      </w:r>
      <w:r w:rsidRPr="002D59F5">
        <w:rPr>
          <w:rFonts w:ascii="Arial" w:hAnsi="Arial"/>
          <w:lang w:val="en-GB"/>
        </w:rPr>
        <w:t xml:space="preserve">knowledge and </w:t>
      </w:r>
      <w:r w:rsidRPr="00380528">
        <w:rPr>
          <w:rFonts w:ascii="Arial" w:hAnsi="Arial"/>
          <w:lang w:val="en-GB"/>
        </w:rPr>
        <w:t xml:space="preserve">understanding of the National Curriculum for England 2014 (NC14) and Early Years Foundation Stage (EYFS) </w:t>
      </w:r>
      <w:r w:rsidR="00E43A84" w:rsidRPr="00380528">
        <w:rPr>
          <w:rFonts w:ascii="Arial" w:hAnsi="Arial"/>
          <w:lang w:val="en-GB"/>
        </w:rPr>
        <w:t>Curriculum.</w:t>
      </w:r>
      <w:r w:rsidRPr="00380528">
        <w:rPr>
          <w:rFonts w:ascii="Arial" w:hAnsi="Arial"/>
          <w:lang w:val="en-GB"/>
        </w:rPr>
        <w:t xml:space="preserve"> </w:t>
      </w:r>
    </w:p>
    <w:p w14:paraId="1CDF9087" w14:textId="6F3DF764" w:rsidR="00E960FC" w:rsidRPr="00380528" w:rsidRDefault="00C24CA0" w:rsidP="00E960FC">
      <w:pPr>
        <w:pStyle w:val="ListParagraph"/>
        <w:numPr>
          <w:ilvl w:val="0"/>
          <w:numId w:val="9"/>
        </w:numPr>
        <w:spacing w:after="120" w:line="240" w:lineRule="auto"/>
        <w:rPr>
          <w:rFonts w:ascii="Arial" w:hAnsi="Arial"/>
          <w:lang w:val="en-GB"/>
        </w:rPr>
      </w:pPr>
      <w:r w:rsidRPr="00380528">
        <w:rPr>
          <w:rFonts w:ascii="Arial" w:hAnsi="Arial"/>
          <w:lang w:val="en-GB"/>
        </w:rPr>
        <w:t>A minimum of six (6</w:t>
      </w:r>
      <w:r w:rsidR="00E960FC" w:rsidRPr="00380528">
        <w:rPr>
          <w:rFonts w:ascii="Arial" w:hAnsi="Arial"/>
          <w:lang w:val="en-GB"/>
        </w:rPr>
        <w:t>) years of</w:t>
      </w:r>
      <w:r w:rsidRPr="00380528">
        <w:rPr>
          <w:rFonts w:ascii="Arial" w:hAnsi="Arial"/>
          <w:lang w:val="en-GB"/>
        </w:rPr>
        <w:t xml:space="preserve"> outstanding</w:t>
      </w:r>
      <w:r w:rsidR="00E960FC" w:rsidRPr="00380528">
        <w:rPr>
          <w:rFonts w:ascii="Arial" w:hAnsi="Arial"/>
          <w:lang w:val="en-GB"/>
        </w:rPr>
        <w:t xml:space="preserve"> </w:t>
      </w:r>
      <w:r w:rsidR="00026649" w:rsidRPr="00380528">
        <w:rPr>
          <w:rFonts w:ascii="Arial" w:hAnsi="Arial"/>
          <w:lang w:val="en-GB"/>
        </w:rPr>
        <w:t xml:space="preserve">and varied </w:t>
      </w:r>
      <w:r w:rsidR="00E960FC" w:rsidRPr="00380528">
        <w:rPr>
          <w:rFonts w:ascii="Arial" w:hAnsi="Arial"/>
          <w:lang w:val="en-GB"/>
        </w:rPr>
        <w:t>t</w:t>
      </w:r>
      <w:r w:rsidR="00026649" w:rsidRPr="00380528">
        <w:rPr>
          <w:rFonts w:ascii="Arial" w:hAnsi="Arial"/>
          <w:lang w:val="en-GB"/>
        </w:rPr>
        <w:t xml:space="preserve">eaching </w:t>
      </w:r>
      <w:r w:rsidR="00B20783" w:rsidRPr="00380528">
        <w:rPr>
          <w:rFonts w:ascii="Arial" w:hAnsi="Arial"/>
          <w:lang w:val="en-GB"/>
        </w:rPr>
        <w:t xml:space="preserve">practice and </w:t>
      </w:r>
      <w:r w:rsidR="00026649" w:rsidRPr="00380528">
        <w:rPr>
          <w:rFonts w:ascii="Arial" w:hAnsi="Arial"/>
          <w:lang w:val="en-GB"/>
        </w:rPr>
        <w:t xml:space="preserve">experience in </w:t>
      </w:r>
      <w:r w:rsidR="00E960FC" w:rsidRPr="00380528">
        <w:rPr>
          <w:rFonts w:ascii="Arial" w:hAnsi="Arial"/>
          <w:lang w:val="en-GB"/>
        </w:rPr>
        <w:t>school</w:t>
      </w:r>
      <w:r w:rsidR="00026649" w:rsidRPr="00380528">
        <w:rPr>
          <w:rFonts w:ascii="Arial" w:hAnsi="Arial"/>
          <w:lang w:val="en-GB"/>
        </w:rPr>
        <w:t>(s)</w:t>
      </w:r>
      <w:r w:rsidR="00E960FC" w:rsidRPr="00380528">
        <w:rPr>
          <w:rFonts w:ascii="Arial" w:hAnsi="Arial"/>
          <w:lang w:val="en-GB"/>
        </w:rPr>
        <w:t xml:space="preserve"> providing </w:t>
      </w:r>
      <w:r w:rsidR="00B20783" w:rsidRPr="00380528">
        <w:rPr>
          <w:rFonts w:ascii="Arial" w:hAnsi="Arial"/>
          <w:lang w:val="en-GB"/>
        </w:rPr>
        <w:t xml:space="preserve">NC14 and </w:t>
      </w:r>
      <w:r w:rsidRPr="00380528">
        <w:rPr>
          <w:rFonts w:ascii="Arial" w:hAnsi="Arial"/>
          <w:lang w:val="en-GB"/>
        </w:rPr>
        <w:t xml:space="preserve">EYFS </w:t>
      </w:r>
      <w:r w:rsidR="00E43A84" w:rsidRPr="00380528">
        <w:rPr>
          <w:rFonts w:ascii="Arial" w:hAnsi="Arial"/>
          <w:lang w:val="en-GB"/>
        </w:rPr>
        <w:t>Curriculum.</w:t>
      </w:r>
    </w:p>
    <w:p w14:paraId="47B83B09" w14:textId="35D2B55B" w:rsidR="00C24CA0" w:rsidRPr="00380528" w:rsidRDefault="00B20783" w:rsidP="00C24CA0">
      <w:pPr>
        <w:pStyle w:val="ListParagraph"/>
        <w:numPr>
          <w:ilvl w:val="0"/>
          <w:numId w:val="9"/>
        </w:numPr>
        <w:spacing w:after="120" w:line="240" w:lineRule="auto"/>
        <w:rPr>
          <w:rFonts w:ascii="Arial" w:hAnsi="Arial"/>
          <w:lang w:val="en-GB"/>
        </w:rPr>
      </w:pPr>
      <w:r w:rsidRPr="00380528">
        <w:rPr>
          <w:rFonts w:ascii="Arial" w:hAnsi="Arial"/>
          <w:lang w:val="en-GB"/>
        </w:rPr>
        <w:t>Successful e</w:t>
      </w:r>
      <w:r w:rsidR="00E960FC" w:rsidRPr="00380528">
        <w:rPr>
          <w:rFonts w:ascii="Arial" w:hAnsi="Arial"/>
          <w:lang w:val="en-GB"/>
        </w:rPr>
        <w:t xml:space="preserve">xperience in </w:t>
      </w:r>
      <w:r w:rsidR="00B74E03" w:rsidRPr="00380528">
        <w:rPr>
          <w:rFonts w:ascii="Arial" w:hAnsi="Arial"/>
          <w:lang w:val="en-GB"/>
        </w:rPr>
        <w:t>s</w:t>
      </w:r>
      <w:r w:rsidR="00C24CA0" w:rsidRPr="00380528">
        <w:rPr>
          <w:rFonts w:ascii="Arial" w:hAnsi="Arial"/>
          <w:lang w:val="en-GB"/>
        </w:rPr>
        <w:t>chool</w:t>
      </w:r>
      <w:r w:rsidR="008F2E54" w:rsidRPr="00380528">
        <w:rPr>
          <w:rFonts w:ascii="Arial" w:hAnsi="Arial"/>
          <w:lang w:val="en-GB"/>
        </w:rPr>
        <w:t xml:space="preserve"> and academic</w:t>
      </w:r>
      <w:r w:rsidR="00026649" w:rsidRPr="00380528">
        <w:rPr>
          <w:rFonts w:ascii="Arial" w:hAnsi="Arial"/>
          <w:lang w:val="en-GB"/>
        </w:rPr>
        <w:t xml:space="preserve"> </w:t>
      </w:r>
      <w:r w:rsidR="00B74E03" w:rsidRPr="00380528">
        <w:rPr>
          <w:rFonts w:ascii="Arial" w:hAnsi="Arial"/>
          <w:lang w:val="en-GB"/>
        </w:rPr>
        <w:t>l</w:t>
      </w:r>
      <w:r w:rsidR="00C24CA0" w:rsidRPr="00380528">
        <w:rPr>
          <w:rFonts w:ascii="Arial" w:hAnsi="Arial"/>
          <w:lang w:val="en-GB"/>
        </w:rPr>
        <w:t xml:space="preserve">eadership and </w:t>
      </w:r>
      <w:r w:rsidR="00E43A84" w:rsidRPr="00380528">
        <w:rPr>
          <w:rFonts w:ascii="Arial" w:hAnsi="Arial"/>
          <w:lang w:val="en-GB"/>
        </w:rPr>
        <w:t>development.</w:t>
      </w:r>
    </w:p>
    <w:p w14:paraId="01BD9C02" w14:textId="7C5EC291" w:rsidR="00E960FC" w:rsidRPr="00380528" w:rsidRDefault="00E960FC" w:rsidP="00E960FC">
      <w:pPr>
        <w:pStyle w:val="ListParagraph"/>
        <w:numPr>
          <w:ilvl w:val="0"/>
          <w:numId w:val="9"/>
        </w:numPr>
        <w:spacing w:after="120" w:line="240" w:lineRule="auto"/>
        <w:rPr>
          <w:rFonts w:ascii="Arial" w:hAnsi="Arial"/>
          <w:lang w:val="en-GB"/>
        </w:rPr>
      </w:pPr>
      <w:r w:rsidRPr="00380528">
        <w:rPr>
          <w:rFonts w:ascii="Arial" w:hAnsi="Arial"/>
          <w:lang w:val="en-GB"/>
        </w:rPr>
        <w:t>A</w:t>
      </w:r>
      <w:r w:rsidR="00C24CA0" w:rsidRPr="00380528">
        <w:rPr>
          <w:rFonts w:ascii="Arial" w:hAnsi="Arial"/>
          <w:lang w:val="en-GB"/>
        </w:rPr>
        <w:t xml:space="preserve"> clear</w:t>
      </w:r>
      <w:r w:rsidRPr="00380528">
        <w:rPr>
          <w:rFonts w:ascii="Arial" w:hAnsi="Arial"/>
          <w:lang w:val="en-GB"/>
        </w:rPr>
        <w:t xml:space="preserve"> understanding of </w:t>
      </w:r>
      <w:r w:rsidR="00380528">
        <w:rPr>
          <w:rFonts w:ascii="Arial" w:hAnsi="Arial"/>
          <w:lang w:val="en-GB"/>
        </w:rPr>
        <w:t>curricular</w:t>
      </w:r>
      <w:r w:rsidR="00E43A84">
        <w:rPr>
          <w:rFonts w:ascii="Arial" w:hAnsi="Arial"/>
          <w:lang w:val="en-GB"/>
        </w:rPr>
        <w:t xml:space="preserve">, </w:t>
      </w:r>
      <w:r w:rsidR="002F62AF" w:rsidRPr="00380528">
        <w:rPr>
          <w:rFonts w:ascii="Arial" w:hAnsi="Arial"/>
          <w:lang w:val="en-GB"/>
        </w:rPr>
        <w:t xml:space="preserve">assessment and </w:t>
      </w:r>
      <w:r w:rsidRPr="00380528">
        <w:rPr>
          <w:rFonts w:ascii="Arial" w:hAnsi="Arial"/>
          <w:lang w:val="en-GB"/>
        </w:rPr>
        <w:t xml:space="preserve">teaching and learning processes, </w:t>
      </w:r>
      <w:r w:rsidR="00B74E03" w:rsidRPr="00380528">
        <w:rPr>
          <w:rFonts w:ascii="Arial" w:hAnsi="Arial"/>
          <w:lang w:val="en-GB"/>
        </w:rPr>
        <w:t xml:space="preserve">recent developments in education </w:t>
      </w:r>
      <w:r w:rsidRPr="00380528">
        <w:rPr>
          <w:rFonts w:ascii="Arial" w:hAnsi="Arial"/>
          <w:lang w:val="en-GB"/>
        </w:rPr>
        <w:t>and of the factors and strat</w:t>
      </w:r>
      <w:r w:rsidR="00C24CA0" w:rsidRPr="00380528">
        <w:rPr>
          <w:rFonts w:ascii="Arial" w:hAnsi="Arial"/>
          <w:lang w:val="en-GB"/>
        </w:rPr>
        <w:t>egies that can impact upon student</w:t>
      </w:r>
      <w:r w:rsidRPr="00380528">
        <w:rPr>
          <w:rFonts w:ascii="Arial" w:hAnsi="Arial"/>
          <w:lang w:val="en-GB"/>
        </w:rPr>
        <w:t xml:space="preserve"> </w:t>
      </w:r>
      <w:r w:rsidR="00E43A84" w:rsidRPr="00380528">
        <w:rPr>
          <w:rFonts w:ascii="Arial" w:hAnsi="Arial"/>
          <w:lang w:val="en-GB"/>
        </w:rPr>
        <w:t>performance.</w:t>
      </w:r>
    </w:p>
    <w:p w14:paraId="62169858" w14:textId="78224C3E" w:rsidR="001E4C39" w:rsidRPr="00380528" w:rsidRDefault="001E4C39" w:rsidP="00E960FC">
      <w:pPr>
        <w:pStyle w:val="ListParagraph"/>
        <w:numPr>
          <w:ilvl w:val="0"/>
          <w:numId w:val="9"/>
        </w:numPr>
        <w:spacing w:after="120" w:line="240" w:lineRule="auto"/>
        <w:rPr>
          <w:rFonts w:ascii="Arial" w:hAnsi="Arial"/>
          <w:lang w:val="en-GB"/>
        </w:rPr>
      </w:pPr>
      <w:r w:rsidRPr="00380528">
        <w:rPr>
          <w:rFonts w:ascii="Arial" w:hAnsi="Arial"/>
          <w:lang w:val="en-GB"/>
        </w:rPr>
        <w:t xml:space="preserve">A clear understanding and experience of Child Protection and Safeguarding policy and </w:t>
      </w:r>
      <w:r w:rsidR="00E43A84" w:rsidRPr="00380528">
        <w:rPr>
          <w:rFonts w:ascii="Arial" w:hAnsi="Arial"/>
          <w:lang w:val="en-GB"/>
        </w:rPr>
        <w:t>procedures.</w:t>
      </w:r>
    </w:p>
    <w:p w14:paraId="17DF5AD7" w14:textId="775E5373" w:rsidR="00E960FC" w:rsidRPr="009C71E6" w:rsidRDefault="00E960FC" w:rsidP="00E960FC">
      <w:pPr>
        <w:pStyle w:val="ListParagraph"/>
        <w:numPr>
          <w:ilvl w:val="0"/>
          <w:numId w:val="9"/>
        </w:numPr>
        <w:spacing w:after="120" w:line="240" w:lineRule="auto"/>
        <w:rPr>
          <w:rFonts w:ascii="Arial" w:hAnsi="Arial"/>
          <w:lang w:val="en-GB"/>
        </w:rPr>
      </w:pPr>
      <w:r w:rsidRPr="00380528">
        <w:rPr>
          <w:rFonts w:ascii="Arial" w:hAnsi="Arial"/>
          <w:lang w:val="en-GB"/>
        </w:rPr>
        <w:t xml:space="preserve">Knowledge and </w:t>
      </w:r>
      <w:r w:rsidR="00B74E03" w:rsidRPr="00380528">
        <w:rPr>
          <w:rFonts w:ascii="Arial" w:hAnsi="Arial"/>
          <w:lang w:val="en-GB"/>
        </w:rPr>
        <w:t xml:space="preserve">successful </w:t>
      </w:r>
      <w:r w:rsidRPr="00380528">
        <w:rPr>
          <w:rFonts w:ascii="Arial" w:hAnsi="Arial"/>
          <w:lang w:val="en-GB"/>
        </w:rPr>
        <w:t>ex</w:t>
      </w:r>
      <w:r w:rsidR="00B83A99" w:rsidRPr="00380528">
        <w:rPr>
          <w:rFonts w:ascii="Arial" w:hAnsi="Arial"/>
          <w:lang w:val="en-GB"/>
        </w:rPr>
        <w:t xml:space="preserve">perience of budget </w:t>
      </w:r>
      <w:r w:rsidRPr="00380528">
        <w:rPr>
          <w:rFonts w:ascii="Arial" w:hAnsi="Arial"/>
          <w:lang w:val="en-GB"/>
        </w:rPr>
        <w:t>management and reporting procedures and per</w:t>
      </w:r>
      <w:r w:rsidRPr="009C71E6">
        <w:rPr>
          <w:rFonts w:ascii="Arial" w:hAnsi="Arial"/>
          <w:lang w:val="en-GB"/>
        </w:rPr>
        <w:t>sonnel</w:t>
      </w:r>
      <w:r w:rsidR="00B74E03" w:rsidRPr="009C71E6">
        <w:rPr>
          <w:rFonts w:ascii="Arial" w:hAnsi="Arial"/>
          <w:lang w:val="en-GB"/>
        </w:rPr>
        <w:t xml:space="preserve"> leadership and</w:t>
      </w:r>
      <w:r w:rsidRPr="009C71E6">
        <w:rPr>
          <w:rFonts w:ascii="Arial" w:hAnsi="Arial"/>
          <w:lang w:val="en-GB"/>
        </w:rPr>
        <w:t xml:space="preserve"> </w:t>
      </w:r>
      <w:r w:rsidR="00E43A84" w:rsidRPr="009C71E6">
        <w:rPr>
          <w:rFonts w:ascii="Arial" w:hAnsi="Arial"/>
          <w:lang w:val="en-GB"/>
        </w:rPr>
        <w:t>management.</w:t>
      </w:r>
    </w:p>
    <w:p w14:paraId="6EAC9FAD" w14:textId="77777777" w:rsidR="00C24CA0" w:rsidRPr="009C71E6" w:rsidRDefault="00C24CA0" w:rsidP="00C24CA0">
      <w:pPr>
        <w:pStyle w:val="ListParagraph"/>
        <w:numPr>
          <w:ilvl w:val="0"/>
          <w:numId w:val="9"/>
        </w:numPr>
        <w:spacing w:after="120" w:line="240" w:lineRule="auto"/>
        <w:rPr>
          <w:rFonts w:ascii="Arial" w:hAnsi="Arial"/>
          <w:lang w:val="en-GB"/>
        </w:rPr>
      </w:pPr>
      <w:r w:rsidRPr="009C71E6">
        <w:rPr>
          <w:rFonts w:ascii="Arial" w:hAnsi="Arial"/>
          <w:lang w:val="en-GB"/>
        </w:rPr>
        <w:t>A commitment to gaining further qualifications</w:t>
      </w:r>
      <w:r w:rsidR="00B74E03" w:rsidRPr="009C71E6">
        <w:rPr>
          <w:rFonts w:ascii="Arial" w:hAnsi="Arial"/>
          <w:lang w:val="en-GB"/>
        </w:rPr>
        <w:t xml:space="preserve"> and/or accreditation</w:t>
      </w:r>
      <w:r w:rsidRPr="009C71E6">
        <w:rPr>
          <w:rFonts w:ascii="Arial" w:hAnsi="Arial"/>
          <w:lang w:val="en-GB"/>
        </w:rPr>
        <w:t xml:space="preserve"> in Educational Leadership</w:t>
      </w:r>
      <w:r w:rsidR="00432EA8" w:rsidRPr="009C71E6">
        <w:rPr>
          <w:rFonts w:ascii="Arial" w:hAnsi="Arial"/>
          <w:lang w:val="en-GB"/>
        </w:rPr>
        <w:t>.</w:t>
      </w:r>
    </w:p>
    <w:p w14:paraId="6F76AB2D" w14:textId="77777777" w:rsidR="00C24CA0" w:rsidRPr="009C71E6" w:rsidRDefault="00C24CA0" w:rsidP="00C24CA0">
      <w:pPr>
        <w:pStyle w:val="ListParagraph"/>
        <w:spacing w:after="120" w:line="240" w:lineRule="auto"/>
        <w:rPr>
          <w:rFonts w:ascii="Arial" w:hAnsi="Arial"/>
          <w:lang w:val="en-GB"/>
        </w:rPr>
      </w:pPr>
    </w:p>
    <w:p w14:paraId="3691DCF4" w14:textId="77777777" w:rsidR="00E960FC" w:rsidRPr="009C71E6" w:rsidRDefault="00E960FC" w:rsidP="00E960FC">
      <w:pPr>
        <w:spacing w:after="120" w:line="240" w:lineRule="auto"/>
        <w:ind w:left="360"/>
        <w:rPr>
          <w:rFonts w:ascii="Arial" w:hAnsi="Arial"/>
          <w:b/>
          <w:lang w:val="en-GB"/>
        </w:rPr>
      </w:pPr>
      <w:r w:rsidRPr="009C71E6">
        <w:rPr>
          <w:rFonts w:ascii="Arial" w:hAnsi="Arial"/>
          <w:b/>
          <w:lang w:val="en-GB"/>
        </w:rPr>
        <w:t>Skills</w:t>
      </w:r>
      <w:r w:rsidR="00B83A99" w:rsidRPr="009C71E6">
        <w:rPr>
          <w:rFonts w:ascii="Arial" w:hAnsi="Arial"/>
          <w:b/>
          <w:lang w:val="en-GB"/>
        </w:rPr>
        <w:t xml:space="preserve"> / Attributes</w:t>
      </w:r>
    </w:p>
    <w:p w14:paraId="14D63D02" w14:textId="69D5199E" w:rsidR="00E960FC" w:rsidRPr="009C71E6" w:rsidRDefault="00E960FC" w:rsidP="00E960FC">
      <w:pPr>
        <w:pStyle w:val="ListParagraph"/>
        <w:numPr>
          <w:ilvl w:val="0"/>
          <w:numId w:val="9"/>
        </w:numPr>
        <w:spacing w:after="120" w:line="240" w:lineRule="auto"/>
        <w:rPr>
          <w:rFonts w:ascii="Arial" w:hAnsi="Arial"/>
          <w:lang w:val="en-GB"/>
        </w:rPr>
      </w:pPr>
      <w:r w:rsidRPr="009C71E6">
        <w:rPr>
          <w:rFonts w:ascii="Arial" w:hAnsi="Arial"/>
          <w:lang w:val="en-GB"/>
        </w:rPr>
        <w:t>Excel</w:t>
      </w:r>
      <w:r w:rsidR="00B20783" w:rsidRPr="009C71E6">
        <w:rPr>
          <w:rFonts w:ascii="Arial" w:hAnsi="Arial"/>
          <w:lang w:val="en-GB"/>
        </w:rPr>
        <w:t xml:space="preserve">lent leadership, </w:t>
      </w:r>
      <w:r w:rsidRPr="009C71E6">
        <w:rPr>
          <w:rFonts w:ascii="Arial" w:hAnsi="Arial"/>
          <w:lang w:val="en-GB"/>
        </w:rPr>
        <w:t xml:space="preserve">organisational, communication and ICT </w:t>
      </w:r>
      <w:r w:rsidR="009C71E6" w:rsidRPr="009C71E6">
        <w:rPr>
          <w:rFonts w:ascii="Arial" w:hAnsi="Arial"/>
          <w:lang w:val="en-GB"/>
        </w:rPr>
        <w:t>skills.</w:t>
      </w:r>
    </w:p>
    <w:p w14:paraId="79EF2A53" w14:textId="0965C534" w:rsidR="00090572" w:rsidRPr="009C71E6" w:rsidRDefault="00090572" w:rsidP="00090572">
      <w:pPr>
        <w:pStyle w:val="ListParagraph"/>
        <w:numPr>
          <w:ilvl w:val="0"/>
          <w:numId w:val="9"/>
        </w:numPr>
        <w:spacing w:after="120" w:line="240" w:lineRule="auto"/>
        <w:rPr>
          <w:rFonts w:ascii="Arial" w:hAnsi="Arial"/>
          <w:lang w:val="en-GB"/>
        </w:rPr>
      </w:pPr>
      <w:r w:rsidRPr="009C71E6">
        <w:rPr>
          <w:rFonts w:ascii="Arial" w:hAnsi="Arial"/>
          <w:lang w:val="en-GB"/>
        </w:rPr>
        <w:t xml:space="preserve">High level of personal integrity and </w:t>
      </w:r>
      <w:r w:rsidR="009C71E6" w:rsidRPr="009C71E6">
        <w:rPr>
          <w:rFonts w:ascii="Arial" w:hAnsi="Arial"/>
          <w:lang w:val="en-GB"/>
        </w:rPr>
        <w:t>confidentiality.</w:t>
      </w:r>
    </w:p>
    <w:p w14:paraId="67379F9F" w14:textId="77777777" w:rsidR="003B2054" w:rsidRPr="009C71E6" w:rsidRDefault="003B2054" w:rsidP="003B2054">
      <w:pPr>
        <w:pStyle w:val="ListParagraph"/>
        <w:numPr>
          <w:ilvl w:val="0"/>
          <w:numId w:val="9"/>
        </w:numPr>
        <w:spacing w:after="120" w:line="240" w:lineRule="auto"/>
        <w:rPr>
          <w:rFonts w:ascii="Arial" w:hAnsi="Arial"/>
          <w:lang w:val="en-GB"/>
        </w:rPr>
      </w:pPr>
      <w:r w:rsidRPr="009C71E6">
        <w:rPr>
          <w:rFonts w:ascii="Arial" w:hAnsi="Arial"/>
          <w:lang w:val="en-GB"/>
        </w:rPr>
        <w:t xml:space="preserve">Think strategically, </w:t>
      </w:r>
      <w:proofErr w:type="gramStart"/>
      <w:r w:rsidRPr="009C71E6">
        <w:rPr>
          <w:rFonts w:ascii="Arial" w:hAnsi="Arial"/>
          <w:lang w:val="en-GB"/>
        </w:rPr>
        <w:t>analytically</w:t>
      </w:r>
      <w:proofErr w:type="gramEnd"/>
      <w:r w:rsidRPr="009C71E6">
        <w:rPr>
          <w:rFonts w:ascii="Arial" w:hAnsi="Arial"/>
          <w:lang w:val="en-GB"/>
        </w:rPr>
        <w:t xml:space="preserve"> and creatively</w:t>
      </w:r>
    </w:p>
    <w:p w14:paraId="5BF37F23" w14:textId="6A24E7BD" w:rsidR="00C24CA0" w:rsidRPr="009C71E6" w:rsidRDefault="00D05160" w:rsidP="00E960FC">
      <w:pPr>
        <w:pStyle w:val="ListParagraph"/>
        <w:numPr>
          <w:ilvl w:val="0"/>
          <w:numId w:val="9"/>
        </w:numPr>
        <w:spacing w:after="120" w:line="240" w:lineRule="auto"/>
        <w:rPr>
          <w:rFonts w:ascii="Arial" w:hAnsi="Arial"/>
          <w:lang w:val="en-GB"/>
        </w:rPr>
      </w:pPr>
      <w:r w:rsidRPr="009C71E6">
        <w:rPr>
          <w:rFonts w:ascii="Arial" w:hAnsi="Arial"/>
          <w:lang w:val="en-GB"/>
        </w:rPr>
        <w:t>Outstanding interpersonal skills</w:t>
      </w:r>
      <w:r w:rsidR="00B20783" w:rsidRPr="009C71E6">
        <w:rPr>
          <w:rFonts w:ascii="Arial" w:hAnsi="Arial"/>
          <w:lang w:val="en-GB"/>
        </w:rPr>
        <w:t xml:space="preserve"> with the a</w:t>
      </w:r>
      <w:r w:rsidRPr="009C71E6">
        <w:rPr>
          <w:rFonts w:ascii="Arial" w:hAnsi="Arial"/>
          <w:lang w:val="en-GB"/>
        </w:rPr>
        <w:t>bility to work collaboratively</w:t>
      </w:r>
      <w:r w:rsidR="00B74E03" w:rsidRPr="009C71E6">
        <w:rPr>
          <w:rFonts w:ascii="Arial" w:hAnsi="Arial"/>
          <w:lang w:val="en-GB"/>
        </w:rPr>
        <w:t>, coach, mentor</w:t>
      </w:r>
      <w:r w:rsidR="00C24CA0" w:rsidRPr="009C71E6">
        <w:rPr>
          <w:rFonts w:ascii="Arial" w:hAnsi="Arial"/>
          <w:lang w:val="en-GB"/>
        </w:rPr>
        <w:t xml:space="preserve"> </w:t>
      </w:r>
      <w:r w:rsidRPr="009C71E6">
        <w:rPr>
          <w:rFonts w:ascii="Arial" w:hAnsi="Arial"/>
          <w:lang w:val="en-GB"/>
        </w:rPr>
        <w:t xml:space="preserve">and </w:t>
      </w:r>
      <w:r w:rsidR="00B20783" w:rsidRPr="009C71E6">
        <w:rPr>
          <w:rFonts w:ascii="Arial" w:hAnsi="Arial"/>
          <w:lang w:val="en-GB"/>
        </w:rPr>
        <w:t xml:space="preserve">maintain </w:t>
      </w:r>
      <w:r w:rsidRPr="009C71E6">
        <w:rPr>
          <w:rFonts w:ascii="Arial" w:hAnsi="Arial"/>
          <w:lang w:val="en-GB"/>
        </w:rPr>
        <w:t xml:space="preserve">respectful and trusting </w:t>
      </w:r>
      <w:r w:rsidR="009C71E6" w:rsidRPr="009C71E6">
        <w:rPr>
          <w:rFonts w:ascii="Arial" w:hAnsi="Arial"/>
          <w:lang w:val="en-GB"/>
        </w:rPr>
        <w:t>relationships.</w:t>
      </w:r>
    </w:p>
    <w:p w14:paraId="27613C88" w14:textId="66F449A9" w:rsidR="00E960FC" w:rsidRPr="009C71E6" w:rsidRDefault="00E960FC" w:rsidP="00E960FC">
      <w:pPr>
        <w:pStyle w:val="ListParagraph"/>
        <w:numPr>
          <w:ilvl w:val="0"/>
          <w:numId w:val="9"/>
        </w:numPr>
        <w:spacing w:after="120" w:line="240" w:lineRule="auto"/>
        <w:rPr>
          <w:rFonts w:ascii="Arial" w:hAnsi="Arial"/>
          <w:lang w:val="en-GB"/>
        </w:rPr>
      </w:pPr>
      <w:r w:rsidRPr="009C71E6">
        <w:rPr>
          <w:rFonts w:ascii="Arial" w:hAnsi="Arial"/>
          <w:lang w:val="en-GB"/>
        </w:rPr>
        <w:t>Ability to</w:t>
      </w:r>
      <w:r w:rsidR="00D05160" w:rsidRPr="009C71E6">
        <w:rPr>
          <w:rFonts w:ascii="Arial" w:hAnsi="Arial"/>
          <w:lang w:val="en-GB"/>
        </w:rPr>
        <w:t xml:space="preserve"> work independently,</w:t>
      </w:r>
      <w:r w:rsidR="00E41490" w:rsidRPr="009C71E6">
        <w:rPr>
          <w:rFonts w:ascii="Arial" w:hAnsi="Arial"/>
          <w:lang w:val="en-GB"/>
        </w:rPr>
        <w:t xml:space="preserve"> </w:t>
      </w:r>
      <w:r w:rsidR="009C71E6" w:rsidRPr="009C71E6">
        <w:rPr>
          <w:rFonts w:ascii="Arial" w:hAnsi="Arial"/>
          <w:lang w:val="en-GB"/>
        </w:rPr>
        <w:t>multitask</w:t>
      </w:r>
      <w:r w:rsidR="00E41490" w:rsidRPr="009C71E6">
        <w:rPr>
          <w:rFonts w:ascii="Arial" w:hAnsi="Arial"/>
          <w:lang w:val="en-GB"/>
        </w:rPr>
        <w:t xml:space="preserve">, </w:t>
      </w:r>
      <w:r w:rsidRPr="009C71E6">
        <w:rPr>
          <w:rFonts w:ascii="Arial" w:hAnsi="Arial"/>
          <w:lang w:val="en-GB"/>
        </w:rPr>
        <w:t xml:space="preserve">manage multiple </w:t>
      </w:r>
      <w:proofErr w:type="gramStart"/>
      <w:r w:rsidRPr="009C71E6">
        <w:rPr>
          <w:rFonts w:ascii="Arial" w:hAnsi="Arial"/>
          <w:lang w:val="en-GB"/>
        </w:rPr>
        <w:t>priorities</w:t>
      </w:r>
      <w:proofErr w:type="gramEnd"/>
      <w:r w:rsidR="00E41490" w:rsidRPr="009C71E6">
        <w:rPr>
          <w:rFonts w:ascii="Arial" w:hAnsi="Arial"/>
          <w:lang w:val="en-GB"/>
        </w:rPr>
        <w:t xml:space="preserve"> and meet </w:t>
      </w:r>
      <w:r w:rsidR="009C71E6" w:rsidRPr="009C71E6">
        <w:rPr>
          <w:rFonts w:ascii="Arial" w:hAnsi="Arial"/>
          <w:lang w:val="en-GB"/>
        </w:rPr>
        <w:t>deadlines.</w:t>
      </w:r>
    </w:p>
    <w:p w14:paraId="585BE693" w14:textId="7BAB9AB7" w:rsidR="00E960FC" w:rsidRPr="009C71E6" w:rsidRDefault="00E960FC" w:rsidP="00E960FC">
      <w:pPr>
        <w:pStyle w:val="ListParagraph"/>
        <w:numPr>
          <w:ilvl w:val="0"/>
          <w:numId w:val="9"/>
        </w:numPr>
        <w:spacing w:after="120" w:line="240" w:lineRule="auto"/>
        <w:rPr>
          <w:rFonts w:ascii="Arial" w:hAnsi="Arial"/>
          <w:lang w:val="en-GB"/>
        </w:rPr>
      </w:pPr>
      <w:r w:rsidRPr="009C71E6">
        <w:rPr>
          <w:rFonts w:ascii="Arial" w:hAnsi="Arial"/>
          <w:lang w:val="en-GB"/>
        </w:rPr>
        <w:t xml:space="preserve">Be quality conscious, dynamic and results </w:t>
      </w:r>
      <w:r w:rsidR="009C71E6" w:rsidRPr="009C71E6">
        <w:rPr>
          <w:rFonts w:ascii="Arial" w:hAnsi="Arial"/>
          <w:lang w:val="en-GB"/>
        </w:rPr>
        <w:t>oriented.</w:t>
      </w:r>
    </w:p>
    <w:p w14:paraId="58A985F2" w14:textId="7B1B0389" w:rsidR="00090572" w:rsidRPr="009C71E6" w:rsidRDefault="00090572" w:rsidP="00E960FC">
      <w:pPr>
        <w:pStyle w:val="ListParagraph"/>
        <w:numPr>
          <w:ilvl w:val="0"/>
          <w:numId w:val="9"/>
        </w:numPr>
        <w:spacing w:after="120" w:line="240" w:lineRule="auto"/>
        <w:rPr>
          <w:rFonts w:ascii="Arial" w:hAnsi="Arial"/>
          <w:lang w:val="en-GB"/>
        </w:rPr>
      </w:pPr>
      <w:r w:rsidRPr="009C71E6">
        <w:rPr>
          <w:rFonts w:ascii="Arial" w:hAnsi="Arial"/>
          <w:lang w:val="en-GB"/>
        </w:rPr>
        <w:t xml:space="preserve">Effective change management skills, including those related to assessment </w:t>
      </w:r>
      <w:r w:rsidR="009C71E6" w:rsidRPr="009C71E6">
        <w:rPr>
          <w:rFonts w:ascii="Arial" w:hAnsi="Arial"/>
          <w:lang w:val="en-GB"/>
        </w:rPr>
        <w:t>procedures.</w:t>
      </w:r>
    </w:p>
    <w:p w14:paraId="7A846802" w14:textId="77777777" w:rsidR="000F02F5" w:rsidRPr="009C71E6" w:rsidRDefault="000F02F5" w:rsidP="00E960FC">
      <w:pPr>
        <w:pStyle w:val="ListParagraph"/>
        <w:numPr>
          <w:ilvl w:val="0"/>
          <w:numId w:val="9"/>
        </w:numPr>
        <w:spacing w:after="120" w:line="240" w:lineRule="auto"/>
        <w:rPr>
          <w:rFonts w:ascii="Arial" w:hAnsi="Arial"/>
          <w:lang w:val="en-GB"/>
        </w:rPr>
      </w:pPr>
      <w:r w:rsidRPr="009C71E6">
        <w:rPr>
          <w:rFonts w:ascii="Arial" w:hAnsi="Arial"/>
          <w:lang w:val="en-GB"/>
        </w:rPr>
        <w:t xml:space="preserve">Proficient in the use of Management Information Systems, including Excel and spreadsheets, </w:t>
      </w:r>
      <w:proofErr w:type="gramStart"/>
      <w:r w:rsidRPr="009C71E6">
        <w:rPr>
          <w:rFonts w:ascii="Arial" w:hAnsi="Arial"/>
          <w:lang w:val="en-GB"/>
        </w:rPr>
        <w:t>in order to</w:t>
      </w:r>
      <w:proofErr w:type="gramEnd"/>
      <w:r w:rsidRPr="009C71E6">
        <w:rPr>
          <w:rFonts w:ascii="Arial" w:hAnsi="Arial"/>
          <w:lang w:val="en-GB"/>
        </w:rPr>
        <w:t xml:space="preserve"> collect, analyse and manipulate data</w:t>
      </w:r>
      <w:r w:rsidR="00432EA8" w:rsidRPr="009C71E6">
        <w:rPr>
          <w:rFonts w:ascii="Arial" w:hAnsi="Arial"/>
          <w:lang w:val="en-GB"/>
        </w:rPr>
        <w:t>.</w:t>
      </w:r>
    </w:p>
    <w:p w14:paraId="4496FF6D" w14:textId="77777777" w:rsidR="000F02F5" w:rsidRPr="009C71E6" w:rsidRDefault="000F02F5" w:rsidP="000F02F5">
      <w:pPr>
        <w:pStyle w:val="ListParagraph"/>
        <w:spacing w:after="120" w:line="240" w:lineRule="auto"/>
        <w:rPr>
          <w:rFonts w:ascii="Arial" w:hAnsi="Arial"/>
          <w:lang w:val="en-GB"/>
        </w:rPr>
      </w:pPr>
    </w:p>
    <w:p w14:paraId="6FD1C53F" w14:textId="77777777" w:rsidR="00E960FC" w:rsidRPr="009C71E6" w:rsidRDefault="00E960FC" w:rsidP="00F47AB3">
      <w:pPr>
        <w:rPr>
          <w:b/>
          <w:i/>
        </w:rPr>
      </w:pPr>
      <w:r w:rsidRPr="009C71E6">
        <w:rPr>
          <w:b/>
          <w:i/>
        </w:rPr>
        <w:t xml:space="preserve">This Job Description forms part of the contract of employment of the person appointed to this post.  It reflects the position at the present time only and may be reviewed in negotiation with the employee in </w:t>
      </w:r>
      <w:r w:rsidR="00FF1734" w:rsidRPr="009C71E6">
        <w:rPr>
          <w:b/>
          <w:i/>
        </w:rPr>
        <w:t xml:space="preserve">the </w:t>
      </w:r>
      <w:r w:rsidRPr="009C71E6">
        <w:rPr>
          <w:b/>
          <w:i/>
        </w:rPr>
        <w:t>future</w:t>
      </w:r>
      <w:r w:rsidR="00FF1734" w:rsidRPr="009C71E6">
        <w:rPr>
          <w:b/>
          <w:i/>
        </w:rPr>
        <w:t>.</w:t>
      </w:r>
    </w:p>
    <w:p w14:paraId="5D88FB1F" w14:textId="77777777" w:rsidR="00D05160" w:rsidRPr="009C71E6" w:rsidRDefault="00D05160" w:rsidP="00D05160">
      <w:pPr>
        <w:rPr>
          <w:rFonts w:ascii="Arial" w:hAnsi="Arial" w:cs="Arial"/>
          <w:szCs w:val="17"/>
        </w:rPr>
      </w:pPr>
      <w:r w:rsidRPr="009C71E6">
        <w:rPr>
          <w:rFonts w:ascii="Arial" w:hAnsi="Arial" w:cs="Arial"/>
          <w:szCs w:val="17"/>
        </w:rPr>
        <w:t xml:space="preserve">Signature of Postholder   __________________________ Date   /   /   </w:t>
      </w:r>
    </w:p>
    <w:p w14:paraId="6B16AA34" w14:textId="77777777" w:rsidR="00D05160" w:rsidRPr="009C71E6" w:rsidRDefault="00D05160" w:rsidP="00D05160">
      <w:pPr>
        <w:pStyle w:val="Heading1"/>
        <w:rPr>
          <w:rFonts w:ascii="Arial" w:hAnsi="Arial" w:cs="Arial"/>
          <w:b w:val="0"/>
          <w:bCs w:val="0"/>
          <w:szCs w:val="17"/>
        </w:rPr>
      </w:pPr>
      <w:r w:rsidRPr="009C71E6">
        <w:rPr>
          <w:rFonts w:ascii="Arial" w:hAnsi="Arial" w:cs="Arial"/>
          <w:b w:val="0"/>
          <w:bCs w:val="0"/>
          <w:szCs w:val="17"/>
        </w:rPr>
        <w:t xml:space="preserve">Signature of Principal     ___________________________ Date   /   /   </w:t>
      </w:r>
    </w:p>
    <w:p w14:paraId="5F8C73D7" w14:textId="77777777" w:rsidR="00D05160" w:rsidRPr="009C71E6" w:rsidRDefault="00D05160" w:rsidP="00D05160">
      <w:pPr>
        <w:rPr>
          <w:rFonts w:cs="Arial"/>
          <w:bCs/>
          <w:szCs w:val="17"/>
        </w:rPr>
      </w:pPr>
    </w:p>
    <w:p w14:paraId="2A44EF20" w14:textId="1655365F" w:rsidR="00D05160" w:rsidRPr="009C71E6" w:rsidRDefault="0031291F" w:rsidP="00D05160">
      <w:pPr>
        <w:rPr>
          <w:rFonts w:cs="Arial"/>
          <w:bCs/>
          <w:i/>
          <w:szCs w:val="17"/>
        </w:rPr>
      </w:pPr>
      <w:r w:rsidRPr="009C71E6">
        <w:rPr>
          <w:rFonts w:cs="Arial"/>
          <w:bCs/>
          <w:i/>
          <w:szCs w:val="17"/>
        </w:rPr>
        <w:t xml:space="preserve">                                                                                                                                                                  </w:t>
      </w:r>
      <w:r w:rsidR="00D05160" w:rsidRPr="009C71E6">
        <w:rPr>
          <w:rFonts w:cs="Arial"/>
          <w:bCs/>
          <w:i/>
          <w:szCs w:val="17"/>
        </w:rPr>
        <w:t xml:space="preserve">Revised </w:t>
      </w:r>
      <w:r w:rsidR="009C71E6" w:rsidRPr="009C71E6">
        <w:rPr>
          <w:rFonts w:cs="Arial"/>
          <w:bCs/>
          <w:i/>
          <w:szCs w:val="17"/>
        </w:rPr>
        <w:t>December</w:t>
      </w:r>
      <w:r w:rsidR="00D05160" w:rsidRPr="009C71E6">
        <w:rPr>
          <w:rFonts w:cs="Arial"/>
          <w:bCs/>
          <w:i/>
          <w:szCs w:val="17"/>
        </w:rPr>
        <w:t xml:space="preserve"> 20</w:t>
      </w:r>
      <w:r w:rsidR="009C71E6" w:rsidRPr="009C71E6">
        <w:rPr>
          <w:rFonts w:cs="Arial"/>
          <w:bCs/>
          <w:i/>
          <w:szCs w:val="17"/>
        </w:rPr>
        <w:t>20</w:t>
      </w:r>
    </w:p>
    <w:p w14:paraId="3196674F" w14:textId="77777777" w:rsidR="00D05160" w:rsidRPr="001D2842" w:rsidRDefault="00D05160" w:rsidP="00F47AB3">
      <w:pPr>
        <w:rPr>
          <w:color w:val="FF0000"/>
        </w:rPr>
      </w:pPr>
    </w:p>
    <w:sectPr w:rsidR="00D05160" w:rsidRPr="001D2842" w:rsidSect="0035017A">
      <w:footerReference w:type="default" r:id="rId8"/>
      <w:pgSz w:w="12240" w:h="15840"/>
      <w:pgMar w:top="426"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C4CC2" w14:textId="77777777" w:rsidR="00171FF3" w:rsidRDefault="00171FF3" w:rsidP="00725228">
      <w:pPr>
        <w:spacing w:after="0" w:line="240" w:lineRule="auto"/>
      </w:pPr>
      <w:r>
        <w:separator/>
      </w:r>
    </w:p>
  </w:endnote>
  <w:endnote w:type="continuationSeparator" w:id="0">
    <w:p w14:paraId="7A7EB535" w14:textId="77777777" w:rsidR="00171FF3" w:rsidRDefault="00171FF3" w:rsidP="0072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313922"/>
      <w:docPartObj>
        <w:docPartGallery w:val="Page Numbers (Bottom of Page)"/>
        <w:docPartUnique/>
      </w:docPartObj>
    </w:sdtPr>
    <w:sdtEndPr>
      <w:rPr>
        <w:noProof/>
      </w:rPr>
    </w:sdtEndPr>
    <w:sdtContent>
      <w:p w14:paraId="021F5DEE" w14:textId="77777777" w:rsidR="00E82C88" w:rsidRDefault="00E82C88">
        <w:pPr>
          <w:pStyle w:val="Footer"/>
          <w:jc w:val="right"/>
        </w:pPr>
        <w:r>
          <w:fldChar w:fldCharType="begin"/>
        </w:r>
        <w:r>
          <w:instrText xml:space="preserve"> PAGE   \* MERGEFORMAT </w:instrText>
        </w:r>
        <w:r>
          <w:fldChar w:fldCharType="separate"/>
        </w:r>
        <w:r w:rsidR="00DA4577">
          <w:rPr>
            <w:noProof/>
          </w:rPr>
          <w:t>1</w:t>
        </w:r>
        <w:r>
          <w:rPr>
            <w:noProof/>
          </w:rPr>
          <w:fldChar w:fldCharType="end"/>
        </w:r>
      </w:p>
    </w:sdtContent>
  </w:sdt>
  <w:p w14:paraId="08632BF6" w14:textId="4B27FC53" w:rsidR="00E82C88" w:rsidRDefault="006975D0">
    <w:pPr>
      <w:pStyle w:val="Footer"/>
    </w:pPr>
    <w:r>
      <w:t xml:space="preserve">JD Head of </w:t>
    </w:r>
    <w:r w:rsidR="00F32985">
      <w:t>Academic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F7E1" w14:textId="77777777" w:rsidR="00171FF3" w:rsidRDefault="00171FF3" w:rsidP="00725228">
      <w:pPr>
        <w:spacing w:after="0" w:line="240" w:lineRule="auto"/>
      </w:pPr>
      <w:r>
        <w:separator/>
      </w:r>
    </w:p>
  </w:footnote>
  <w:footnote w:type="continuationSeparator" w:id="0">
    <w:p w14:paraId="4EE16595" w14:textId="77777777" w:rsidR="00171FF3" w:rsidRDefault="00171FF3" w:rsidP="00725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568A"/>
    <w:multiLevelType w:val="hybridMultilevel"/>
    <w:tmpl w:val="82A0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6158"/>
    <w:multiLevelType w:val="hybridMultilevel"/>
    <w:tmpl w:val="90BA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6A8B"/>
    <w:multiLevelType w:val="hybridMultilevel"/>
    <w:tmpl w:val="B7306604"/>
    <w:lvl w:ilvl="0" w:tplc="109A621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772F6D"/>
    <w:multiLevelType w:val="hybridMultilevel"/>
    <w:tmpl w:val="3F2AB8DA"/>
    <w:lvl w:ilvl="0" w:tplc="04090001">
      <w:start w:val="1"/>
      <w:numFmt w:val="bullet"/>
      <w:lvlText w:val=""/>
      <w:lvlJc w:val="left"/>
      <w:pPr>
        <w:tabs>
          <w:tab w:val="num" w:pos="720"/>
        </w:tabs>
        <w:ind w:left="720" w:hanging="360"/>
      </w:pPr>
      <w:rPr>
        <w:rFonts w:ascii="Symbol" w:hAnsi="Symbol" w:hint="default"/>
      </w:rPr>
    </w:lvl>
    <w:lvl w:ilvl="1" w:tplc="964EB282">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628DE"/>
    <w:multiLevelType w:val="hybridMultilevel"/>
    <w:tmpl w:val="CB2629D0"/>
    <w:lvl w:ilvl="0" w:tplc="7C843E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311751"/>
    <w:multiLevelType w:val="hybridMultilevel"/>
    <w:tmpl w:val="78584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06176"/>
    <w:multiLevelType w:val="hybridMultilevel"/>
    <w:tmpl w:val="5FDE4B68"/>
    <w:lvl w:ilvl="0" w:tplc="AC167D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962F94"/>
    <w:multiLevelType w:val="hybridMultilevel"/>
    <w:tmpl w:val="D4E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6251C"/>
    <w:multiLevelType w:val="hybridMultilevel"/>
    <w:tmpl w:val="CF92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161CA"/>
    <w:multiLevelType w:val="hybridMultilevel"/>
    <w:tmpl w:val="BD608344"/>
    <w:lvl w:ilvl="0" w:tplc="04090001">
      <w:start w:val="1"/>
      <w:numFmt w:val="bullet"/>
      <w:lvlText w:val=""/>
      <w:lvlJc w:val="left"/>
      <w:pPr>
        <w:ind w:left="720" w:hanging="360"/>
      </w:pPr>
      <w:rPr>
        <w:rFonts w:ascii="Symbol" w:hAnsi="Symbol" w:hint="default"/>
      </w:rPr>
    </w:lvl>
    <w:lvl w:ilvl="1" w:tplc="3F586580">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C75C8"/>
    <w:multiLevelType w:val="hybridMultilevel"/>
    <w:tmpl w:val="719A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F75C1"/>
    <w:multiLevelType w:val="hybridMultilevel"/>
    <w:tmpl w:val="E86AE0D2"/>
    <w:lvl w:ilvl="0" w:tplc="5BFE7AE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C83A95"/>
    <w:multiLevelType w:val="hybridMultilevel"/>
    <w:tmpl w:val="1CC4D5C2"/>
    <w:lvl w:ilvl="0" w:tplc="177649D0">
      <w:start w:val="9"/>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C24BF"/>
    <w:multiLevelType w:val="hybridMultilevel"/>
    <w:tmpl w:val="FCD6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824D2"/>
    <w:multiLevelType w:val="hybridMultilevel"/>
    <w:tmpl w:val="867A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F6240"/>
    <w:multiLevelType w:val="hybridMultilevel"/>
    <w:tmpl w:val="11CE70AA"/>
    <w:lvl w:ilvl="0" w:tplc="08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3495D"/>
    <w:multiLevelType w:val="hybridMultilevel"/>
    <w:tmpl w:val="C76C0C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84DB4"/>
    <w:multiLevelType w:val="hybridMultilevel"/>
    <w:tmpl w:val="01B8270E"/>
    <w:lvl w:ilvl="0" w:tplc="08090001">
      <w:start w:val="1"/>
      <w:numFmt w:val="bullet"/>
      <w:lvlText w:val=""/>
      <w:lvlJc w:val="left"/>
      <w:pPr>
        <w:ind w:left="1080" w:hanging="360"/>
      </w:pPr>
      <w:rPr>
        <w:rFonts w:ascii="Symbol" w:hAnsi="Symbo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BE097B"/>
    <w:multiLevelType w:val="hybridMultilevel"/>
    <w:tmpl w:val="CA8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94506"/>
    <w:multiLevelType w:val="hybridMultilevel"/>
    <w:tmpl w:val="93E8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56AD9"/>
    <w:multiLevelType w:val="hybridMultilevel"/>
    <w:tmpl w:val="9E50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725A6"/>
    <w:multiLevelType w:val="hybridMultilevel"/>
    <w:tmpl w:val="A1D877CC"/>
    <w:lvl w:ilvl="0" w:tplc="DD7A0EFE">
      <w:start w:val="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16602"/>
    <w:multiLevelType w:val="hybridMultilevel"/>
    <w:tmpl w:val="48A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0"/>
  </w:num>
  <w:num w:numId="4">
    <w:abstractNumId w:val="1"/>
  </w:num>
  <w:num w:numId="5">
    <w:abstractNumId w:val="19"/>
  </w:num>
  <w:num w:numId="6">
    <w:abstractNumId w:val="8"/>
  </w:num>
  <w:num w:numId="7">
    <w:abstractNumId w:val="21"/>
  </w:num>
  <w:num w:numId="8">
    <w:abstractNumId w:val="2"/>
  </w:num>
  <w:num w:numId="9">
    <w:abstractNumId w:val="7"/>
  </w:num>
  <w:num w:numId="10">
    <w:abstractNumId w:val="3"/>
  </w:num>
  <w:num w:numId="11">
    <w:abstractNumId w:val="15"/>
  </w:num>
  <w:num w:numId="12">
    <w:abstractNumId w:val="17"/>
  </w:num>
  <w:num w:numId="13">
    <w:abstractNumId w:val="9"/>
  </w:num>
  <w:num w:numId="14">
    <w:abstractNumId w:val="14"/>
  </w:num>
  <w:num w:numId="15">
    <w:abstractNumId w:val="11"/>
  </w:num>
  <w:num w:numId="16">
    <w:abstractNumId w:val="5"/>
  </w:num>
  <w:num w:numId="17">
    <w:abstractNumId w:val="4"/>
  </w:num>
  <w:num w:numId="18">
    <w:abstractNumId w:val="0"/>
  </w:num>
  <w:num w:numId="19">
    <w:abstractNumId w:val="6"/>
  </w:num>
  <w:num w:numId="20">
    <w:abstractNumId w:val="12"/>
  </w:num>
  <w:num w:numId="21">
    <w:abstractNumId w:val="22"/>
  </w:num>
  <w:num w:numId="22">
    <w:abstractNumId w:val="18"/>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10"/>
    <w:rsid w:val="00002577"/>
    <w:rsid w:val="00003D59"/>
    <w:rsid w:val="00004AF8"/>
    <w:rsid w:val="000058D3"/>
    <w:rsid w:val="00007B71"/>
    <w:rsid w:val="00025AD4"/>
    <w:rsid w:val="000265F4"/>
    <w:rsid w:val="00026649"/>
    <w:rsid w:val="00027B5C"/>
    <w:rsid w:val="00045BBB"/>
    <w:rsid w:val="000546B8"/>
    <w:rsid w:val="0005728A"/>
    <w:rsid w:val="00064FD5"/>
    <w:rsid w:val="0006563F"/>
    <w:rsid w:val="00080273"/>
    <w:rsid w:val="000863B4"/>
    <w:rsid w:val="00090572"/>
    <w:rsid w:val="00094E6F"/>
    <w:rsid w:val="0009590B"/>
    <w:rsid w:val="000A3A4B"/>
    <w:rsid w:val="000A40B9"/>
    <w:rsid w:val="000B2F18"/>
    <w:rsid w:val="000C7426"/>
    <w:rsid w:val="000D47B6"/>
    <w:rsid w:val="000E266B"/>
    <w:rsid w:val="000E3197"/>
    <w:rsid w:val="000E61C1"/>
    <w:rsid w:val="000F02F5"/>
    <w:rsid w:val="000F30F7"/>
    <w:rsid w:val="000F6704"/>
    <w:rsid w:val="0010688F"/>
    <w:rsid w:val="00111AF4"/>
    <w:rsid w:val="00113CD1"/>
    <w:rsid w:val="00116676"/>
    <w:rsid w:val="00121EBC"/>
    <w:rsid w:val="00122024"/>
    <w:rsid w:val="001414B5"/>
    <w:rsid w:val="00144386"/>
    <w:rsid w:val="00145199"/>
    <w:rsid w:val="00146265"/>
    <w:rsid w:val="00146BE0"/>
    <w:rsid w:val="00152127"/>
    <w:rsid w:val="00162506"/>
    <w:rsid w:val="00167EA3"/>
    <w:rsid w:val="00171FF3"/>
    <w:rsid w:val="0018197F"/>
    <w:rsid w:val="00186CA8"/>
    <w:rsid w:val="001B117E"/>
    <w:rsid w:val="001B40E4"/>
    <w:rsid w:val="001B61B9"/>
    <w:rsid w:val="001B62C4"/>
    <w:rsid w:val="001D1E6E"/>
    <w:rsid w:val="001D2842"/>
    <w:rsid w:val="001D41A1"/>
    <w:rsid w:val="001E4C39"/>
    <w:rsid w:val="002201F9"/>
    <w:rsid w:val="002225DD"/>
    <w:rsid w:val="002228E3"/>
    <w:rsid w:val="00226690"/>
    <w:rsid w:val="002278FE"/>
    <w:rsid w:val="00244EFB"/>
    <w:rsid w:val="00264F96"/>
    <w:rsid w:val="002714A1"/>
    <w:rsid w:val="00274DAA"/>
    <w:rsid w:val="00274F97"/>
    <w:rsid w:val="00275605"/>
    <w:rsid w:val="00281055"/>
    <w:rsid w:val="0029474B"/>
    <w:rsid w:val="002A221D"/>
    <w:rsid w:val="002D52D0"/>
    <w:rsid w:val="002D59F5"/>
    <w:rsid w:val="002D6CD6"/>
    <w:rsid w:val="002F3199"/>
    <w:rsid w:val="002F5287"/>
    <w:rsid w:val="002F54A9"/>
    <w:rsid w:val="002F62AF"/>
    <w:rsid w:val="0031291F"/>
    <w:rsid w:val="00314542"/>
    <w:rsid w:val="00315F5F"/>
    <w:rsid w:val="0032023B"/>
    <w:rsid w:val="0032465D"/>
    <w:rsid w:val="00340CE6"/>
    <w:rsid w:val="003457CD"/>
    <w:rsid w:val="0035017A"/>
    <w:rsid w:val="00380528"/>
    <w:rsid w:val="00387A1E"/>
    <w:rsid w:val="003936A7"/>
    <w:rsid w:val="003959EF"/>
    <w:rsid w:val="003A00CE"/>
    <w:rsid w:val="003A5993"/>
    <w:rsid w:val="003B13D2"/>
    <w:rsid w:val="003B184B"/>
    <w:rsid w:val="003B2054"/>
    <w:rsid w:val="003E1717"/>
    <w:rsid w:val="003E1E04"/>
    <w:rsid w:val="003E469E"/>
    <w:rsid w:val="003E5EDC"/>
    <w:rsid w:val="003F2911"/>
    <w:rsid w:val="004067D9"/>
    <w:rsid w:val="00427FE1"/>
    <w:rsid w:val="004302D4"/>
    <w:rsid w:val="00432EA8"/>
    <w:rsid w:val="004337BD"/>
    <w:rsid w:val="004337D1"/>
    <w:rsid w:val="0043557F"/>
    <w:rsid w:val="00454E93"/>
    <w:rsid w:val="004700C4"/>
    <w:rsid w:val="00472B81"/>
    <w:rsid w:val="00473FB8"/>
    <w:rsid w:val="00485EAB"/>
    <w:rsid w:val="0049118B"/>
    <w:rsid w:val="004928BB"/>
    <w:rsid w:val="00497285"/>
    <w:rsid w:val="004A7D33"/>
    <w:rsid w:val="004B1820"/>
    <w:rsid w:val="004B6BDF"/>
    <w:rsid w:val="004D0580"/>
    <w:rsid w:val="004D383D"/>
    <w:rsid w:val="004F0B06"/>
    <w:rsid w:val="00507320"/>
    <w:rsid w:val="005233B4"/>
    <w:rsid w:val="00530E62"/>
    <w:rsid w:val="005410F6"/>
    <w:rsid w:val="005534CD"/>
    <w:rsid w:val="00557D6F"/>
    <w:rsid w:val="005655AD"/>
    <w:rsid w:val="005774EF"/>
    <w:rsid w:val="0058632A"/>
    <w:rsid w:val="005A2431"/>
    <w:rsid w:val="005B7035"/>
    <w:rsid w:val="005D4F34"/>
    <w:rsid w:val="005E5E9E"/>
    <w:rsid w:val="005F34D6"/>
    <w:rsid w:val="005F55B8"/>
    <w:rsid w:val="005F5914"/>
    <w:rsid w:val="00620DAD"/>
    <w:rsid w:val="00621486"/>
    <w:rsid w:val="00627AC4"/>
    <w:rsid w:val="00643A2B"/>
    <w:rsid w:val="00663845"/>
    <w:rsid w:val="006639C5"/>
    <w:rsid w:val="0067468F"/>
    <w:rsid w:val="00676266"/>
    <w:rsid w:val="00677CAF"/>
    <w:rsid w:val="006960AA"/>
    <w:rsid w:val="00696B86"/>
    <w:rsid w:val="006975D0"/>
    <w:rsid w:val="006B151F"/>
    <w:rsid w:val="006B47DA"/>
    <w:rsid w:val="006B723F"/>
    <w:rsid w:val="006C045D"/>
    <w:rsid w:val="006C66A5"/>
    <w:rsid w:val="006C7581"/>
    <w:rsid w:val="006D6C06"/>
    <w:rsid w:val="006E3C14"/>
    <w:rsid w:val="006E7283"/>
    <w:rsid w:val="006F1517"/>
    <w:rsid w:val="00700EA5"/>
    <w:rsid w:val="00710145"/>
    <w:rsid w:val="0071134B"/>
    <w:rsid w:val="00712DFC"/>
    <w:rsid w:val="0071400D"/>
    <w:rsid w:val="00725228"/>
    <w:rsid w:val="00733AF9"/>
    <w:rsid w:val="00766AA5"/>
    <w:rsid w:val="007742D5"/>
    <w:rsid w:val="00785266"/>
    <w:rsid w:val="007A1DF9"/>
    <w:rsid w:val="007A2C49"/>
    <w:rsid w:val="007B0195"/>
    <w:rsid w:val="007B2686"/>
    <w:rsid w:val="007B654A"/>
    <w:rsid w:val="007D05BF"/>
    <w:rsid w:val="007D1A30"/>
    <w:rsid w:val="007D28F6"/>
    <w:rsid w:val="007E12A7"/>
    <w:rsid w:val="007E35B4"/>
    <w:rsid w:val="007E4AD1"/>
    <w:rsid w:val="007E70CD"/>
    <w:rsid w:val="007F113B"/>
    <w:rsid w:val="007F5162"/>
    <w:rsid w:val="00825F99"/>
    <w:rsid w:val="00834633"/>
    <w:rsid w:val="00837C13"/>
    <w:rsid w:val="00842D03"/>
    <w:rsid w:val="008809F6"/>
    <w:rsid w:val="0088212D"/>
    <w:rsid w:val="008936C8"/>
    <w:rsid w:val="008937AC"/>
    <w:rsid w:val="008A550B"/>
    <w:rsid w:val="008A7DAA"/>
    <w:rsid w:val="008D10D0"/>
    <w:rsid w:val="008D5508"/>
    <w:rsid w:val="008E19CB"/>
    <w:rsid w:val="008E30A4"/>
    <w:rsid w:val="008E534F"/>
    <w:rsid w:val="008E6AB5"/>
    <w:rsid w:val="008F2E54"/>
    <w:rsid w:val="008F43AC"/>
    <w:rsid w:val="00914112"/>
    <w:rsid w:val="009145C4"/>
    <w:rsid w:val="009167E9"/>
    <w:rsid w:val="00924EE6"/>
    <w:rsid w:val="009261B6"/>
    <w:rsid w:val="00927170"/>
    <w:rsid w:val="00936099"/>
    <w:rsid w:val="0094164E"/>
    <w:rsid w:val="00943095"/>
    <w:rsid w:val="009500D9"/>
    <w:rsid w:val="0095141B"/>
    <w:rsid w:val="00961557"/>
    <w:rsid w:val="00962ABB"/>
    <w:rsid w:val="009716BE"/>
    <w:rsid w:val="00972B50"/>
    <w:rsid w:val="00972B6C"/>
    <w:rsid w:val="009953EE"/>
    <w:rsid w:val="009A086F"/>
    <w:rsid w:val="009A28CD"/>
    <w:rsid w:val="009B4E8B"/>
    <w:rsid w:val="009B5C1D"/>
    <w:rsid w:val="009B7FB9"/>
    <w:rsid w:val="009C71E6"/>
    <w:rsid w:val="009D209D"/>
    <w:rsid w:val="009E6E5A"/>
    <w:rsid w:val="009F4633"/>
    <w:rsid w:val="009F568A"/>
    <w:rsid w:val="00A20BBF"/>
    <w:rsid w:val="00A212F6"/>
    <w:rsid w:val="00A311E2"/>
    <w:rsid w:val="00A3672C"/>
    <w:rsid w:val="00A413D2"/>
    <w:rsid w:val="00A52BC4"/>
    <w:rsid w:val="00A60F35"/>
    <w:rsid w:val="00A70FC3"/>
    <w:rsid w:val="00A81261"/>
    <w:rsid w:val="00A941AB"/>
    <w:rsid w:val="00AA497A"/>
    <w:rsid w:val="00AB0A65"/>
    <w:rsid w:val="00AB2072"/>
    <w:rsid w:val="00AD33FA"/>
    <w:rsid w:val="00AD6AC3"/>
    <w:rsid w:val="00AE71C8"/>
    <w:rsid w:val="00B20783"/>
    <w:rsid w:val="00B210E4"/>
    <w:rsid w:val="00B218B0"/>
    <w:rsid w:val="00B239BD"/>
    <w:rsid w:val="00B50F66"/>
    <w:rsid w:val="00B51514"/>
    <w:rsid w:val="00B533B8"/>
    <w:rsid w:val="00B62919"/>
    <w:rsid w:val="00B63F21"/>
    <w:rsid w:val="00B640BE"/>
    <w:rsid w:val="00B74E03"/>
    <w:rsid w:val="00B77D3E"/>
    <w:rsid w:val="00B83A99"/>
    <w:rsid w:val="00B84644"/>
    <w:rsid w:val="00B84690"/>
    <w:rsid w:val="00B90681"/>
    <w:rsid w:val="00B92359"/>
    <w:rsid w:val="00B968DA"/>
    <w:rsid w:val="00BB104A"/>
    <w:rsid w:val="00BB19B2"/>
    <w:rsid w:val="00BC1540"/>
    <w:rsid w:val="00BD36F4"/>
    <w:rsid w:val="00C10B0B"/>
    <w:rsid w:val="00C1122E"/>
    <w:rsid w:val="00C1301A"/>
    <w:rsid w:val="00C1464E"/>
    <w:rsid w:val="00C2048D"/>
    <w:rsid w:val="00C24CA0"/>
    <w:rsid w:val="00C36829"/>
    <w:rsid w:val="00C4449E"/>
    <w:rsid w:val="00C543BC"/>
    <w:rsid w:val="00C63E2F"/>
    <w:rsid w:val="00C66233"/>
    <w:rsid w:val="00C66DC0"/>
    <w:rsid w:val="00C81CCF"/>
    <w:rsid w:val="00C869F2"/>
    <w:rsid w:val="00C97588"/>
    <w:rsid w:val="00CA12D7"/>
    <w:rsid w:val="00CA23DE"/>
    <w:rsid w:val="00CA3BF8"/>
    <w:rsid w:val="00CA676F"/>
    <w:rsid w:val="00CB341A"/>
    <w:rsid w:val="00CB45AC"/>
    <w:rsid w:val="00CB5D24"/>
    <w:rsid w:val="00CC132A"/>
    <w:rsid w:val="00CC1C01"/>
    <w:rsid w:val="00CC5A73"/>
    <w:rsid w:val="00CC6832"/>
    <w:rsid w:val="00CC7575"/>
    <w:rsid w:val="00CE15B2"/>
    <w:rsid w:val="00CE5EE2"/>
    <w:rsid w:val="00CF0EA5"/>
    <w:rsid w:val="00D04CF7"/>
    <w:rsid w:val="00D05160"/>
    <w:rsid w:val="00D11269"/>
    <w:rsid w:val="00D11E59"/>
    <w:rsid w:val="00D23E00"/>
    <w:rsid w:val="00D24815"/>
    <w:rsid w:val="00D254E8"/>
    <w:rsid w:val="00D35337"/>
    <w:rsid w:val="00D44608"/>
    <w:rsid w:val="00D54DB9"/>
    <w:rsid w:val="00D60177"/>
    <w:rsid w:val="00D609AE"/>
    <w:rsid w:val="00D62E10"/>
    <w:rsid w:val="00D65605"/>
    <w:rsid w:val="00D660E3"/>
    <w:rsid w:val="00D71BC4"/>
    <w:rsid w:val="00D80E41"/>
    <w:rsid w:val="00D85075"/>
    <w:rsid w:val="00D947AC"/>
    <w:rsid w:val="00DA4577"/>
    <w:rsid w:val="00DB08F7"/>
    <w:rsid w:val="00DB6F24"/>
    <w:rsid w:val="00DC1056"/>
    <w:rsid w:val="00DC3982"/>
    <w:rsid w:val="00DC6BB7"/>
    <w:rsid w:val="00DC72E2"/>
    <w:rsid w:val="00DF4AD8"/>
    <w:rsid w:val="00E007AF"/>
    <w:rsid w:val="00E01A16"/>
    <w:rsid w:val="00E02FED"/>
    <w:rsid w:val="00E03269"/>
    <w:rsid w:val="00E15973"/>
    <w:rsid w:val="00E262AD"/>
    <w:rsid w:val="00E30CFF"/>
    <w:rsid w:val="00E41490"/>
    <w:rsid w:val="00E43A84"/>
    <w:rsid w:val="00E50761"/>
    <w:rsid w:val="00E628EC"/>
    <w:rsid w:val="00E63147"/>
    <w:rsid w:val="00E66887"/>
    <w:rsid w:val="00E707DC"/>
    <w:rsid w:val="00E71F72"/>
    <w:rsid w:val="00E7445D"/>
    <w:rsid w:val="00E75302"/>
    <w:rsid w:val="00E82C88"/>
    <w:rsid w:val="00E95A44"/>
    <w:rsid w:val="00E960FC"/>
    <w:rsid w:val="00E96446"/>
    <w:rsid w:val="00EA0C36"/>
    <w:rsid w:val="00EA1607"/>
    <w:rsid w:val="00EA28D4"/>
    <w:rsid w:val="00EA4938"/>
    <w:rsid w:val="00EB0E12"/>
    <w:rsid w:val="00EB27E1"/>
    <w:rsid w:val="00ED1793"/>
    <w:rsid w:val="00EE18C4"/>
    <w:rsid w:val="00EF01FE"/>
    <w:rsid w:val="00EF0512"/>
    <w:rsid w:val="00EF15EA"/>
    <w:rsid w:val="00F32985"/>
    <w:rsid w:val="00F476CF"/>
    <w:rsid w:val="00F47AB3"/>
    <w:rsid w:val="00F504EB"/>
    <w:rsid w:val="00F555AE"/>
    <w:rsid w:val="00F60878"/>
    <w:rsid w:val="00F66743"/>
    <w:rsid w:val="00F71C88"/>
    <w:rsid w:val="00F83DA5"/>
    <w:rsid w:val="00F947DE"/>
    <w:rsid w:val="00F9514C"/>
    <w:rsid w:val="00FB0515"/>
    <w:rsid w:val="00FC75D0"/>
    <w:rsid w:val="00FD601F"/>
    <w:rsid w:val="00FE2E4D"/>
    <w:rsid w:val="00FE43A7"/>
    <w:rsid w:val="00FE686E"/>
    <w:rsid w:val="00FF1734"/>
    <w:rsid w:val="00FF3630"/>
    <w:rsid w:val="00FF3B80"/>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1219B"/>
  <w15:docId w15:val="{631512A0-A654-4825-B5C8-50D8596D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5160"/>
    <w:pPr>
      <w:keepNext/>
      <w:spacing w:after="0" w:line="240" w:lineRule="auto"/>
      <w:outlineLvl w:val="0"/>
    </w:pPr>
    <w:rPr>
      <w:rFonts w:ascii="Comic Sans MS" w:eastAsia="Times New Roman" w:hAnsi="Comic Sans MS"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10"/>
    <w:rPr>
      <w:rFonts w:ascii="Tahoma" w:hAnsi="Tahoma" w:cs="Tahoma"/>
      <w:sz w:val="16"/>
      <w:szCs w:val="16"/>
    </w:rPr>
  </w:style>
  <w:style w:type="paragraph" w:styleId="ListParagraph">
    <w:name w:val="List Paragraph"/>
    <w:basedOn w:val="Normal"/>
    <w:uiPriority w:val="34"/>
    <w:qFormat/>
    <w:rsid w:val="00BC1540"/>
    <w:pPr>
      <w:ind w:left="720"/>
      <w:contextualSpacing/>
    </w:pPr>
  </w:style>
  <w:style w:type="paragraph" w:styleId="Header">
    <w:name w:val="header"/>
    <w:basedOn w:val="Normal"/>
    <w:link w:val="HeaderChar"/>
    <w:uiPriority w:val="99"/>
    <w:unhideWhenUsed/>
    <w:rsid w:val="00725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28"/>
  </w:style>
  <w:style w:type="paragraph" w:styleId="Footer">
    <w:name w:val="footer"/>
    <w:basedOn w:val="Normal"/>
    <w:link w:val="FooterChar"/>
    <w:uiPriority w:val="99"/>
    <w:unhideWhenUsed/>
    <w:rsid w:val="00725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28"/>
  </w:style>
  <w:style w:type="character" w:customStyle="1" w:styleId="Heading1Char">
    <w:name w:val="Heading 1 Char"/>
    <w:basedOn w:val="DefaultParagraphFont"/>
    <w:link w:val="Heading1"/>
    <w:rsid w:val="00D05160"/>
    <w:rPr>
      <w:rFonts w:ascii="Comic Sans MS" w:eastAsia="Times New Roman" w:hAnsi="Comic Sans MS" w:cs="Times New Roman"/>
      <w:b/>
      <w:bCs/>
      <w:szCs w:val="20"/>
      <w:lang w:val="en-GB"/>
    </w:rPr>
  </w:style>
  <w:style w:type="paragraph" w:styleId="NoSpacing">
    <w:name w:val="No Spacing"/>
    <w:uiPriority w:val="1"/>
    <w:qFormat/>
    <w:rsid w:val="003501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2138</Words>
  <Characters>12191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McLaughlin</dc:creator>
  <cp:lastModifiedBy>Anna Pereira_Johnson</cp:lastModifiedBy>
  <cp:revision>2</cp:revision>
  <cp:lastPrinted>2017-01-25T14:58:00Z</cp:lastPrinted>
  <dcterms:created xsi:type="dcterms:W3CDTF">2021-02-10T21:58:00Z</dcterms:created>
  <dcterms:modified xsi:type="dcterms:W3CDTF">2021-02-10T21:58:00Z</dcterms:modified>
</cp:coreProperties>
</file>